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76F52" w14:textId="77777777" w:rsidR="00E1254C" w:rsidRDefault="002D486A">
      <w:pPr>
        <w:pStyle w:val="Corpsdetexte"/>
        <w:kinsoku w:val="0"/>
        <w:overflowPunct w:val="0"/>
        <w:spacing w:before="77"/>
        <w:ind w:left="100"/>
      </w:pPr>
      <w:r>
        <w:t>AVIS DE PUBLICITE</w:t>
      </w:r>
    </w:p>
    <w:p w14:paraId="64FA54D0" w14:textId="77777777" w:rsidR="00E1254C" w:rsidRDefault="00E1254C">
      <w:pPr>
        <w:pStyle w:val="Corpsdetexte"/>
        <w:kinsoku w:val="0"/>
        <w:overflowPunct w:val="0"/>
        <w:spacing w:before="5"/>
        <w:ind w:left="0"/>
        <w:rPr>
          <w:b/>
          <w:bCs/>
          <w:i/>
          <w:iCs/>
          <w:sz w:val="24"/>
          <w:szCs w:val="24"/>
        </w:rPr>
      </w:pPr>
    </w:p>
    <w:p w14:paraId="7294AA38" w14:textId="65CC9F2F" w:rsidR="00E1254C" w:rsidRDefault="00694143">
      <w:pPr>
        <w:pStyle w:val="Titre1"/>
        <w:kinsoku w:val="0"/>
        <w:overflowPunct w:val="0"/>
        <w:spacing w:before="0"/>
        <w:ind w:left="100"/>
      </w:pPr>
      <w:r>
        <w:t>COMMUNE DE MONTCLAR</w:t>
      </w:r>
    </w:p>
    <w:p w14:paraId="4C530D72" w14:textId="0D5A185E" w:rsidR="00E1254C" w:rsidRDefault="002D486A">
      <w:pPr>
        <w:pStyle w:val="Corpsdetexte"/>
        <w:kinsoku w:val="0"/>
        <w:overflowPunct w:val="0"/>
        <w:ind w:left="1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07CFA59" wp14:editId="1D02BEB0">
                <wp:simplePos x="0" y="0"/>
                <wp:positionH relativeFrom="page">
                  <wp:posOffset>5280025</wp:posOffset>
                </wp:positionH>
                <wp:positionV relativeFrom="paragraph">
                  <wp:posOffset>15240</wp:posOffset>
                </wp:positionV>
                <wp:extent cx="1612900" cy="1771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2900" cy="177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AFBEEA" w14:textId="6CEB750C" w:rsidR="00E1254C" w:rsidRDefault="002D486A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EC2DD5">
                              <w:rPr>
                                <w:noProof/>
                              </w:rPr>
                              <w:drawing>
                                <wp:inline distT="0" distB="0" distL="0" distR="0" wp14:anchorId="07180EA8" wp14:editId="447C3AE0">
                                  <wp:extent cx="1609725" cy="1800225"/>
                                  <wp:effectExtent l="0" t="0" r="0" b="0"/>
                                  <wp:docPr id="1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9725" cy="1800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3BF471" w14:textId="77777777" w:rsidR="00E1254C" w:rsidRDefault="00E125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CFA59" id="Rectangle 2" o:spid="_x0000_s1026" style="position:absolute;left:0;text-align:left;margin-left:415.75pt;margin-top:1.2pt;width:127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vMo0QEAAIgDAAAOAAAAZHJzL2Uyb0RvYy54bWysU9tu2zAMfR+wfxD0vtgOsHQz4hRFiw4D&#10;ugvQ7QNoWbaF2aJGKbGzrx+lxOm2vhV7ESiKOjqHPNpez+MgDpq8QVvJYpVLoa3Cxtiukt+/3b95&#10;J4UPYBsY0OpKHrWX17vXr7aTK/UaexwaTYJBrC8nV8k+BFdmmVe9HsGv0GnLhy3SCIG31GUNwcTo&#10;45Ct83yTTUiNI1Tae87enQ7lLuG3rVbhS9t6HcRQSeYW0kppreOa7bZQdgSuN+pMA17AYgRj+dEL&#10;1B0EEHsyz6BGowg9tmGlcMywbY3SSQOrKfJ/1Dz24HTSws3x7tIm//9g1efDo/tKkbp3D6h+eGHx&#10;tgfb6RsinHoNDT9XxEZlk/Pl5ULceL4q6ukTNjxa2AdMPZhbGiMgqxNzavXx0mo9B6E4WWyK9fuc&#10;J6L4rLi6KjZv0zAyKJfrjnz4oHEUMagk8SwTPBwefIh0oFxK4msW780wpHkO9q8EF8ZMoh8ZR3P4&#10;Msz1zNUxrLE5shDCkz3Yzhz0SL+kmNgalfQ/90BaiuGj5WZEHy0BLUG9BGAVX61kkOIU3oaT3/aO&#10;TNczcpFkWLzhhrUmSXlicebJ404Kz9aMfvpzn6qePtDuNwAAAP//AwBQSwMEFAAGAAgAAAAhAH1k&#10;a1ngAAAACgEAAA8AAABkcnMvZG93bnJldi54bWxMj81OwzAQhO9IvIO1SNyok9KiNMSpKn5UjqVF&#10;KtzceEki7HUUu03g6dme4Lgzo9lviuXorDhhH1pPCtJJAgKp8qalWsHb7vkmAxGiJqOtJ1TwjQGW&#10;5eVFoXPjB3rF0zbWgkso5FpBE2OXSxmqBp0OE98hsffpe6cjn30tTa8HLndWTpPkTjrdEn9odIcP&#10;DVZf26NTsM661fuL/xlq+/Sx3m/2i8fdIip1fTWu7kFEHONfGM74jA4lMx38kUwQVkF2m845qmA6&#10;A3H2k2zOwoGFLJ2BLAv5f0L5CwAA//8DAFBLAQItABQABgAIAAAAIQC2gziS/gAAAOEBAAATAAAA&#10;AAAAAAAAAAAAAAAAAABbQ29udGVudF9UeXBlc10ueG1sUEsBAi0AFAAGAAgAAAAhADj9If/WAAAA&#10;lAEAAAsAAAAAAAAAAAAAAAAALwEAAF9yZWxzLy5yZWxzUEsBAi0AFAAGAAgAAAAhAPHm8yjRAQAA&#10;iAMAAA4AAAAAAAAAAAAAAAAALgIAAGRycy9lMm9Eb2MueG1sUEsBAi0AFAAGAAgAAAAhAH1ka1ng&#10;AAAACgEAAA8AAAAAAAAAAAAAAAAAKwQAAGRycy9kb3ducmV2LnhtbFBLBQYAAAAABAAEAPMAAAA4&#10;BQAAAAA=&#10;" o:allowincell="f" filled="f" stroked="f">
                <v:textbox inset="0,0,0,0">
                  <w:txbxContent>
                    <w:p w14:paraId="2DAFBEEA" w14:textId="6CEB750C" w:rsidR="00E1254C" w:rsidRDefault="002D486A">
                      <w:pPr>
                        <w:widowControl/>
                        <w:autoSpaceDE/>
                        <w:autoSpaceDN/>
                        <w:adjustRightInd/>
                        <w:spacing w:line="1200" w:lineRule="atLeast"/>
                        <w:rPr>
                          <w:sz w:val="24"/>
                          <w:szCs w:val="24"/>
                        </w:rPr>
                      </w:pPr>
                      <w:r w:rsidRPr="00EC2DD5">
                        <w:rPr>
                          <w:noProof/>
                        </w:rPr>
                        <w:drawing>
                          <wp:inline distT="0" distB="0" distL="0" distR="0" wp14:anchorId="07180EA8" wp14:editId="447C3AE0">
                            <wp:extent cx="1609725" cy="1800225"/>
                            <wp:effectExtent l="0" t="0" r="0" b="0"/>
                            <wp:docPr id="1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9725" cy="1800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3BF471" w14:textId="77777777" w:rsidR="00E1254C" w:rsidRDefault="00E1254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t>M</w:t>
      </w:r>
      <w:r w:rsidR="00694143">
        <w:t>me Le Maire</w:t>
      </w:r>
    </w:p>
    <w:p w14:paraId="2937A5DB" w14:textId="3A88033D" w:rsidR="00E1254C" w:rsidRDefault="00694143">
      <w:pPr>
        <w:pStyle w:val="Corpsdetexte"/>
        <w:kinsoku w:val="0"/>
        <w:overflowPunct w:val="0"/>
        <w:ind w:left="100" w:right="7749"/>
        <w:rPr>
          <w:spacing w:val="19"/>
        </w:rPr>
      </w:pPr>
      <w:r>
        <w:rPr>
          <w:spacing w:val="22"/>
        </w:rPr>
        <w:t>Bâtiment Communal</w:t>
      </w:r>
      <w:r w:rsidR="002D486A">
        <w:rPr>
          <w:spacing w:val="25"/>
        </w:rPr>
        <w:t xml:space="preserve"> </w:t>
      </w:r>
    </w:p>
    <w:p w14:paraId="56E29B6C" w14:textId="550D0E67" w:rsidR="00E1254C" w:rsidRDefault="00694143">
      <w:pPr>
        <w:pStyle w:val="Corpsdetexte"/>
        <w:kinsoku w:val="0"/>
        <w:overflowPunct w:val="0"/>
        <w:spacing w:before="2" w:line="256" w:lineRule="auto"/>
        <w:ind w:left="120" w:right="6532" w:hanging="20"/>
        <w:rPr>
          <w:color w:val="0000FF"/>
          <w:spacing w:val="22"/>
        </w:rPr>
      </w:pPr>
      <w:r>
        <w:rPr>
          <w:spacing w:val="19"/>
        </w:rPr>
        <w:t>04140 MONTCLAR</w:t>
      </w:r>
      <w:r w:rsidR="002D486A">
        <w:t xml:space="preserve"> </w:t>
      </w:r>
      <w:r w:rsidR="002D486A">
        <w:rPr>
          <w:noProof/>
          <w:position w:val="-2"/>
        </w:rPr>
        <w:drawing>
          <wp:inline distT="0" distB="0" distL="0" distR="0" wp14:anchorId="459CE3FA" wp14:editId="585F24A1">
            <wp:extent cx="190500" cy="14287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86A">
        <w:rPr>
          <w:spacing w:val="-25"/>
        </w:rPr>
        <w:t xml:space="preserve"> </w:t>
      </w:r>
    </w:p>
    <w:p w14:paraId="224110A5" w14:textId="77777777" w:rsidR="00694143" w:rsidRDefault="00694143">
      <w:pPr>
        <w:pStyle w:val="Corpsdetexte"/>
        <w:tabs>
          <w:tab w:val="left" w:pos="4119"/>
        </w:tabs>
        <w:kinsoku w:val="0"/>
        <w:overflowPunct w:val="0"/>
        <w:spacing w:before="81"/>
        <w:ind w:left="140"/>
        <w:rPr>
          <w:spacing w:val="9"/>
        </w:rPr>
      </w:pPr>
    </w:p>
    <w:p w14:paraId="650AF50E" w14:textId="77777777" w:rsidR="00694143" w:rsidRDefault="00694143">
      <w:pPr>
        <w:pStyle w:val="Corpsdetexte"/>
        <w:tabs>
          <w:tab w:val="left" w:pos="4119"/>
        </w:tabs>
        <w:kinsoku w:val="0"/>
        <w:overflowPunct w:val="0"/>
        <w:spacing w:before="81"/>
        <w:ind w:left="140"/>
        <w:rPr>
          <w:spacing w:val="9"/>
        </w:rPr>
      </w:pPr>
    </w:p>
    <w:p w14:paraId="45AFC7E6" w14:textId="77777777" w:rsidR="00694143" w:rsidRDefault="00694143">
      <w:pPr>
        <w:pStyle w:val="Corpsdetexte"/>
        <w:tabs>
          <w:tab w:val="left" w:pos="4119"/>
        </w:tabs>
        <w:kinsoku w:val="0"/>
        <w:overflowPunct w:val="0"/>
        <w:spacing w:before="81"/>
        <w:ind w:left="140"/>
        <w:rPr>
          <w:spacing w:val="21"/>
        </w:rPr>
      </w:pPr>
    </w:p>
    <w:p w14:paraId="788571BF" w14:textId="77777777" w:rsidR="00694143" w:rsidRDefault="00694143">
      <w:pPr>
        <w:pStyle w:val="Corpsdetexte"/>
        <w:tabs>
          <w:tab w:val="left" w:pos="4119"/>
        </w:tabs>
        <w:kinsoku w:val="0"/>
        <w:overflowPunct w:val="0"/>
        <w:spacing w:before="81"/>
        <w:ind w:left="140"/>
        <w:rPr>
          <w:spacing w:val="21"/>
        </w:rPr>
      </w:pPr>
    </w:p>
    <w:p w14:paraId="5D3F3251" w14:textId="77777777" w:rsidR="00694143" w:rsidRDefault="00694143">
      <w:pPr>
        <w:pStyle w:val="Corpsdetexte"/>
        <w:tabs>
          <w:tab w:val="left" w:pos="4119"/>
        </w:tabs>
        <w:kinsoku w:val="0"/>
        <w:overflowPunct w:val="0"/>
        <w:spacing w:before="81"/>
        <w:ind w:left="140"/>
        <w:rPr>
          <w:spacing w:val="21"/>
        </w:rPr>
      </w:pPr>
    </w:p>
    <w:p w14:paraId="6FBF4661" w14:textId="3A8D63EC" w:rsidR="00E1254C" w:rsidRDefault="002D486A">
      <w:pPr>
        <w:pStyle w:val="Corpsdetexte"/>
        <w:tabs>
          <w:tab w:val="left" w:pos="4119"/>
        </w:tabs>
        <w:kinsoku w:val="0"/>
        <w:overflowPunct w:val="0"/>
        <w:spacing w:before="81"/>
        <w:ind w:left="140"/>
        <w:rPr>
          <w:spacing w:val="-39"/>
        </w:rPr>
      </w:pPr>
      <w:r>
        <w:rPr>
          <w:spacing w:val="21"/>
        </w:rPr>
        <w:t>Référence</w:t>
      </w:r>
      <w:r>
        <w:rPr>
          <w:spacing w:val="50"/>
        </w:rPr>
        <w:t xml:space="preserve"> </w:t>
      </w:r>
      <w:r>
        <w:rPr>
          <w:spacing w:val="21"/>
        </w:rPr>
        <w:t>acheteur</w:t>
      </w:r>
      <w:r w:rsidR="00694143">
        <w:rPr>
          <w:spacing w:val="21"/>
        </w:rPr>
        <w:t xml:space="preserve">     </w:t>
      </w:r>
      <w:r w:rsidR="00694143">
        <w:rPr>
          <w:rStyle w:val="has-inline-color"/>
          <w:b/>
          <w:bCs/>
        </w:rPr>
        <w:t>AVIS-APPEL-CONCURRENCE-ACCORD-CADRE D’ÉTUDES</w:t>
      </w:r>
    </w:p>
    <w:p w14:paraId="254B03FA" w14:textId="4169F8B0" w:rsidR="00E1254C" w:rsidRPr="00EC7B9B" w:rsidRDefault="002D486A" w:rsidP="00EC7B9B">
      <w:pPr>
        <w:pStyle w:val="Titre1"/>
        <w:tabs>
          <w:tab w:val="left" w:pos="4119"/>
        </w:tabs>
        <w:kinsoku w:val="0"/>
        <w:overflowPunct w:val="0"/>
        <w:spacing w:before="81"/>
      </w:pPr>
      <w:r>
        <w:rPr>
          <w:spacing w:val="20"/>
        </w:rPr>
        <w:t>Remise</w:t>
      </w:r>
      <w:r>
        <w:rPr>
          <w:spacing w:val="53"/>
        </w:rPr>
        <w:t xml:space="preserve"> </w:t>
      </w:r>
      <w:r>
        <w:rPr>
          <w:spacing w:val="16"/>
        </w:rPr>
        <w:t>des</w:t>
      </w:r>
      <w:r>
        <w:rPr>
          <w:spacing w:val="54"/>
        </w:rPr>
        <w:t xml:space="preserve"> </w:t>
      </w:r>
      <w:r>
        <w:rPr>
          <w:spacing w:val="20"/>
        </w:rPr>
        <w:t>offres</w:t>
      </w:r>
      <w:r>
        <w:rPr>
          <w:spacing w:val="20"/>
        </w:rPr>
        <w:tab/>
      </w:r>
      <w:r>
        <w:rPr>
          <w:spacing w:val="9"/>
        </w:rPr>
        <w:t xml:space="preserve">Au </w:t>
      </w:r>
      <w:r w:rsidR="00EC7B9B">
        <w:rPr>
          <w:spacing w:val="13"/>
        </w:rPr>
        <w:t>1</w:t>
      </w:r>
      <w:r w:rsidR="00CF27C8">
        <w:rPr>
          <w:spacing w:val="13"/>
        </w:rPr>
        <w:t xml:space="preserve">8 </w:t>
      </w:r>
      <w:r w:rsidR="00EC7B9B">
        <w:rPr>
          <w:spacing w:val="13"/>
        </w:rPr>
        <w:t>Mars</w:t>
      </w:r>
      <w:r w:rsidR="00CF27C8">
        <w:rPr>
          <w:spacing w:val="13"/>
        </w:rPr>
        <w:t xml:space="preserve"> 2022</w:t>
      </w:r>
      <w:r w:rsidR="00EC7B9B">
        <w:rPr>
          <w:spacing w:val="13"/>
        </w:rPr>
        <w:t xml:space="preserve"> à 16H</w:t>
      </w:r>
    </w:p>
    <w:p w14:paraId="49E45C92" w14:textId="77777777" w:rsidR="00E1254C" w:rsidRDefault="00E1254C">
      <w:pPr>
        <w:pStyle w:val="Corpsdetexte"/>
        <w:kinsoku w:val="0"/>
        <w:overflowPunct w:val="0"/>
        <w:spacing w:before="8"/>
        <w:ind w:left="0"/>
        <w:rPr>
          <w:sz w:val="34"/>
          <w:szCs w:val="34"/>
        </w:rPr>
      </w:pPr>
    </w:p>
    <w:p w14:paraId="58C02335" w14:textId="77777777" w:rsidR="00E1254C" w:rsidRDefault="002D486A">
      <w:pPr>
        <w:pStyle w:val="Corpsdetexte"/>
        <w:kinsoku w:val="0"/>
        <w:overflowPunct w:val="0"/>
        <w:ind w:left="140"/>
      </w:pPr>
      <w:r>
        <w:t>L'avis implique l'établissement d'un Accord-Cadre.</w:t>
      </w:r>
    </w:p>
    <w:p w14:paraId="5E137DBF" w14:textId="327822FE" w:rsidR="00E1254C" w:rsidRDefault="002D486A">
      <w:pPr>
        <w:pStyle w:val="Corpsdetexte"/>
        <w:kinsoku w:val="0"/>
        <w:overflowPunct w:val="0"/>
        <w:spacing w:before="81"/>
        <w:ind w:left="460"/>
      </w:pPr>
      <w:r>
        <w:t xml:space="preserve">Durée : </w:t>
      </w:r>
      <w:r w:rsidR="00353E1D">
        <w:t>5 ans</w:t>
      </w:r>
    </w:p>
    <w:p w14:paraId="2CCBEBE5" w14:textId="007A23B2" w:rsidR="00E1254C" w:rsidRDefault="002D486A">
      <w:pPr>
        <w:pStyle w:val="Corpsdetexte"/>
        <w:kinsoku w:val="0"/>
        <w:overflowPunct w:val="0"/>
        <w:ind w:left="460"/>
      </w:pPr>
      <w:r>
        <w:t xml:space="preserve">Accord-cadre avec un seul opérateur. </w:t>
      </w:r>
    </w:p>
    <w:p w14:paraId="68B81C4F" w14:textId="7A22E8D3" w:rsidR="00353E1D" w:rsidRDefault="00353E1D">
      <w:pPr>
        <w:pStyle w:val="Corpsdetexte"/>
        <w:kinsoku w:val="0"/>
        <w:overflowPunct w:val="0"/>
        <w:ind w:left="460"/>
      </w:pPr>
    </w:p>
    <w:p w14:paraId="08E1E2D9" w14:textId="77777777" w:rsidR="00E1254C" w:rsidRDefault="00E1254C" w:rsidP="00353E1D">
      <w:pPr>
        <w:pStyle w:val="Titre1"/>
        <w:kinsoku w:val="0"/>
        <w:overflowPunct w:val="0"/>
        <w:spacing w:before="101"/>
        <w:ind w:left="2380"/>
      </w:pPr>
    </w:p>
    <w:p w14:paraId="562860E4" w14:textId="5A4E4CB7" w:rsidR="00353E1D" w:rsidRPr="00353E1D" w:rsidRDefault="00353E1D" w:rsidP="00353E1D">
      <w:pPr>
        <w:sectPr w:rsidR="00353E1D" w:rsidRPr="00353E1D">
          <w:type w:val="continuous"/>
          <w:pgSz w:w="12240" w:h="15840"/>
          <w:pgMar w:top="380" w:right="740" w:bottom="0" w:left="740" w:header="720" w:footer="720" w:gutter="0"/>
          <w:cols w:space="720"/>
          <w:noEndnote/>
        </w:sectPr>
      </w:pPr>
    </w:p>
    <w:p w14:paraId="62B55061" w14:textId="1692B938" w:rsidR="001278E4" w:rsidRDefault="002D486A" w:rsidP="001278E4">
      <w:pPr>
        <w:pStyle w:val="Corpsdetexte"/>
        <w:kinsoku w:val="0"/>
        <w:overflowPunct w:val="0"/>
        <w:ind w:left="460"/>
      </w:pPr>
      <w:r w:rsidRPr="001278E4">
        <w:rPr>
          <w:b/>
          <w:bCs/>
          <w:u w:val="single"/>
        </w:rPr>
        <w:t>Obje</w:t>
      </w:r>
      <w:r w:rsidR="00353E1D" w:rsidRPr="001278E4">
        <w:rPr>
          <w:b/>
          <w:bCs/>
          <w:u w:val="single"/>
        </w:rPr>
        <w:t>t</w:t>
      </w:r>
      <w:r w:rsidR="001278E4" w:rsidRPr="001278E4">
        <w:t xml:space="preserve"> </w:t>
      </w:r>
      <w:r w:rsidR="001278E4" w:rsidRPr="00353E1D">
        <w:t>Prestations d’assistance a maitrise</w:t>
      </w:r>
      <w:r w:rsidR="001278E4">
        <w:t xml:space="preserve"> </w:t>
      </w:r>
      <w:r w:rsidR="001278E4" w:rsidRPr="00353E1D">
        <w:t>d’ouvrage sur les volets techniques,</w:t>
      </w:r>
      <w:r w:rsidR="001278E4">
        <w:t xml:space="preserve"> </w:t>
      </w:r>
      <w:r w:rsidR="001278E4" w:rsidRPr="00353E1D">
        <w:t>juridiques, environnementaux et</w:t>
      </w:r>
      <w:r w:rsidR="001278E4">
        <w:t xml:space="preserve"> </w:t>
      </w:r>
      <w:r w:rsidR="001278E4" w:rsidRPr="00353E1D">
        <w:t>financiers dans le cadre de la</w:t>
      </w:r>
      <w:r w:rsidR="001278E4">
        <w:t xml:space="preserve"> </w:t>
      </w:r>
      <w:r w:rsidR="001278E4" w:rsidRPr="00353E1D">
        <w:t>gouvernance du projet et du lancement</w:t>
      </w:r>
      <w:r w:rsidR="001278E4">
        <w:br/>
      </w:r>
      <w:r w:rsidR="001278E4" w:rsidRPr="00353E1D">
        <w:t>pre-operationnel du plan de</w:t>
      </w:r>
      <w:r w:rsidR="001278E4">
        <w:t xml:space="preserve"> </w:t>
      </w:r>
      <w:r w:rsidR="001278E4" w:rsidRPr="00353E1D">
        <w:t>développement de Montclard</w:t>
      </w:r>
    </w:p>
    <w:p w14:paraId="11CC0BA9" w14:textId="77777777" w:rsidR="00353E1D" w:rsidRPr="00353E1D" w:rsidRDefault="00353E1D" w:rsidP="00353E1D"/>
    <w:p w14:paraId="2B5FC53F" w14:textId="77777777" w:rsidR="00E1254C" w:rsidRDefault="00E1254C">
      <w:pPr>
        <w:pStyle w:val="Corpsdetexte"/>
        <w:kinsoku w:val="0"/>
        <w:overflowPunct w:val="0"/>
        <w:spacing w:before="5"/>
        <w:ind w:left="0"/>
        <w:rPr>
          <w:b/>
          <w:bCs/>
          <w:sz w:val="25"/>
          <w:szCs w:val="25"/>
        </w:rPr>
      </w:pPr>
    </w:p>
    <w:p w14:paraId="7BC12431" w14:textId="77777777" w:rsidR="00E1254C" w:rsidRDefault="002D486A">
      <w:pPr>
        <w:pStyle w:val="Corpsdetexte"/>
        <w:kinsoku w:val="0"/>
        <w:overflowPunct w:val="0"/>
        <w:spacing w:before="81"/>
        <w:ind w:left="140"/>
      </w:pPr>
      <w:r>
        <w:rPr>
          <w:b/>
          <w:bCs/>
        </w:rPr>
        <w:t xml:space="preserve">Type de marché </w:t>
      </w:r>
      <w:r>
        <w:t>Services</w:t>
      </w:r>
    </w:p>
    <w:p w14:paraId="3B96664F" w14:textId="77777777" w:rsidR="00E1254C" w:rsidRDefault="002D486A">
      <w:pPr>
        <w:pStyle w:val="Corpsdetexte"/>
        <w:tabs>
          <w:tab w:val="left" w:pos="2379"/>
        </w:tabs>
        <w:kinsoku w:val="0"/>
        <w:overflowPunct w:val="0"/>
        <w:spacing w:before="81"/>
        <w:ind w:left="140"/>
        <w:rPr>
          <w:spacing w:val="-39"/>
        </w:rPr>
      </w:pPr>
      <w:r>
        <w:rPr>
          <w:b/>
          <w:bCs/>
          <w:spacing w:val="18"/>
        </w:rPr>
        <w:t>Mode</w:t>
      </w:r>
      <w:r>
        <w:rPr>
          <w:b/>
          <w:bCs/>
          <w:spacing w:val="18"/>
        </w:rPr>
        <w:tab/>
      </w:r>
      <w:r>
        <w:rPr>
          <w:spacing w:val="23"/>
        </w:rPr>
        <w:t>Procédure</w:t>
      </w:r>
      <w:r>
        <w:rPr>
          <w:spacing w:val="52"/>
        </w:rPr>
        <w:t xml:space="preserve"> </w:t>
      </w:r>
      <w:r>
        <w:rPr>
          <w:spacing w:val="22"/>
        </w:rPr>
        <w:t>adaptée</w:t>
      </w:r>
      <w:r>
        <w:rPr>
          <w:spacing w:val="-39"/>
        </w:rPr>
        <w:t xml:space="preserve"> </w:t>
      </w:r>
    </w:p>
    <w:p w14:paraId="13DFBDF1" w14:textId="4EF7DFF2" w:rsidR="00E1254C" w:rsidRDefault="002D486A">
      <w:pPr>
        <w:pStyle w:val="Corpsdetexte"/>
        <w:tabs>
          <w:tab w:val="left" w:pos="2379"/>
        </w:tabs>
        <w:kinsoku w:val="0"/>
        <w:overflowPunct w:val="0"/>
        <w:spacing w:before="81"/>
        <w:ind w:left="140"/>
        <w:rPr>
          <w:spacing w:val="13"/>
        </w:rPr>
      </w:pPr>
      <w:r>
        <w:rPr>
          <w:b/>
          <w:bCs/>
          <w:spacing w:val="12"/>
        </w:rPr>
        <w:t>Code</w:t>
      </w:r>
      <w:r>
        <w:rPr>
          <w:b/>
          <w:bCs/>
          <w:spacing w:val="33"/>
        </w:rPr>
        <w:t xml:space="preserve"> </w:t>
      </w:r>
      <w:r>
        <w:rPr>
          <w:b/>
          <w:bCs/>
          <w:spacing w:val="12"/>
        </w:rPr>
        <w:t>NUTS</w:t>
      </w:r>
      <w:r>
        <w:rPr>
          <w:b/>
          <w:bCs/>
          <w:spacing w:val="12"/>
        </w:rPr>
        <w:tab/>
      </w:r>
      <w:r w:rsidR="00E56236">
        <w:rPr>
          <w:spacing w:val="13"/>
        </w:rPr>
        <w:t>FRL01</w:t>
      </w:r>
    </w:p>
    <w:p w14:paraId="098686D8" w14:textId="278C0FC6" w:rsidR="00E1254C" w:rsidRDefault="002D486A">
      <w:pPr>
        <w:pStyle w:val="Corpsdetexte"/>
        <w:tabs>
          <w:tab w:val="left" w:pos="2379"/>
        </w:tabs>
        <w:kinsoku w:val="0"/>
        <w:overflowPunct w:val="0"/>
        <w:spacing w:before="81"/>
        <w:ind w:left="140"/>
        <w:rPr>
          <w:spacing w:val="-36"/>
        </w:rPr>
      </w:pPr>
      <w:r>
        <w:rPr>
          <w:b/>
          <w:bCs/>
          <w:spacing w:val="21"/>
        </w:rPr>
        <w:t>Durée</w:t>
      </w:r>
      <w:r>
        <w:rPr>
          <w:b/>
          <w:bCs/>
          <w:spacing w:val="21"/>
        </w:rPr>
        <w:tab/>
      </w:r>
      <w:r w:rsidR="00E56236">
        <w:rPr>
          <w:spacing w:val="14"/>
        </w:rPr>
        <w:t>5 ans</w:t>
      </w:r>
      <w:r>
        <w:rPr>
          <w:spacing w:val="-36"/>
        </w:rPr>
        <w:t xml:space="preserve"> </w:t>
      </w:r>
    </w:p>
    <w:p w14:paraId="67C3FFBA" w14:textId="6210EAB9" w:rsidR="00822BD6" w:rsidRPr="00822BD6" w:rsidRDefault="002D486A" w:rsidP="00822BD6">
      <w:pPr>
        <w:pStyle w:val="Corpsdetexte"/>
        <w:tabs>
          <w:tab w:val="left" w:pos="2379"/>
        </w:tabs>
        <w:kinsoku w:val="0"/>
        <w:overflowPunct w:val="0"/>
        <w:spacing w:before="81"/>
        <w:ind w:right="547" w:hanging="2240"/>
        <w:rPr>
          <w:spacing w:val="20"/>
        </w:rPr>
      </w:pPr>
      <w:r>
        <w:rPr>
          <w:b/>
          <w:bCs/>
        </w:rPr>
        <w:t>DESCRIPTION</w:t>
      </w:r>
      <w:r>
        <w:rPr>
          <w:b/>
          <w:bCs/>
        </w:rPr>
        <w:tab/>
      </w:r>
      <w:r>
        <w:rPr>
          <w:spacing w:val="22"/>
        </w:rPr>
        <w:t xml:space="preserve">Accord-cadre </w:t>
      </w:r>
      <w:r>
        <w:rPr>
          <w:spacing w:val="20"/>
        </w:rPr>
        <w:t xml:space="preserve">ayant </w:t>
      </w:r>
      <w:r>
        <w:rPr>
          <w:spacing w:val="18"/>
        </w:rPr>
        <w:t xml:space="preserve">pour </w:t>
      </w:r>
      <w:r>
        <w:rPr>
          <w:spacing w:val="20"/>
        </w:rPr>
        <w:t xml:space="preserve">objet </w:t>
      </w:r>
      <w:r w:rsidR="00822BD6">
        <w:rPr>
          <w:spacing w:val="16"/>
        </w:rPr>
        <w:t>des prestations</w:t>
      </w:r>
      <w:r>
        <w:rPr>
          <w:spacing w:val="22"/>
        </w:rPr>
        <w:t xml:space="preserve"> d’assistance </w:t>
      </w:r>
      <w:r>
        <w:t xml:space="preserve">à </w:t>
      </w:r>
      <w:r>
        <w:rPr>
          <w:spacing w:val="20"/>
        </w:rPr>
        <w:t>maîtrise d’ouvrage,</w:t>
      </w:r>
      <w:r w:rsidR="00822BD6" w:rsidRPr="00822BD6">
        <w:rPr>
          <w:spacing w:val="20"/>
        </w:rPr>
        <w:t>techniques, juridiques,</w:t>
      </w:r>
      <w:r w:rsidR="00822BD6">
        <w:rPr>
          <w:spacing w:val="20"/>
        </w:rPr>
        <w:t xml:space="preserve"> </w:t>
      </w:r>
      <w:r w:rsidR="00822BD6" w:rsidRPr="00822BD6">
        <w:rPr>
          <w:spacing w:val="20"/>
        </w:rPr>
        <w:t>environnementales et financières à assurer auprès de la commue de</w:t>
      </w:r>
      <w:r w:rsidR="00822BD6" w:rsidRPr="00822BD6">
        <w:rPr>
          <w:spacing w:val="20"/>
        </w:rPr>
        <w:br/>
      </w:r>
      <w:r w:rsidR="00822BD6">
        <w:rPr>
          <w:spacing w:val="20"/>
        </w:rPr>
        <w:t>M</w:t>
      </w:r>
      <w:r w:rsidR="00822BD6" w:rsidRPr="00822BD6">
        <w:rPr>
          <w:spacing w:val="20"/>
        </w:rPr>
        <w:t xml:space="preserve">ontclar dans le cadre de la gouvernance du projet et du lancement pre-operationnel du plan de developpement de </w:t>
      </w:r>
      <w:r w:rsidR="00822BD6">
        <w:rPr>
          <w:spacing w:val="20"/>
        </w:rPr>
        <w:t>M</w:t>
      </w:r>
      <w:r w:rsidR="00822BD6" w:rsidRPr="00822BD6">
        <w:rPr>
          <w:spacing w:val="20"/>
        </w:rPr>
        <w:t>ontclar</w:t>
      </w:r>
    </w:p>
    <w:p w14:paraId="767D6086" w14:textId="77777777" w:rsidR="00822BD6" w:rsidRDefault="00822BD6">
      <w:pPr>
        <w:pStyle w:val="Corpsdetexte"/>
        <w:tabs>
          <w:tab w:val="left" w:pos="2379"/>
        </w:tabs>
        <w:kinsoku w:val="0"/>
        <w:overflowPunct w:val="0"/>
        <w:spacing w:before="81"/>
        <w:ind w:right="547" w:hanging="2240"/>
        <w:rPr>
          <w:spacing w:val="22"/>
        </w:rPr>
      </w:pPr>
    </w:p>
    <w:p w14:paraId="6FC342AC" w14:textId="6CD32718" w:rsidR="00E1254C" w:rsidRPr="00822BD6" w:rsidRDefault="002D486A" w:rsidP="00822BD6">
      <w:pPr>
        <w:pStyle w:val="Corpsdetexte"/>
        <w:kinsoku w:val="0"/>
        <w:overflowPunct w:val="0"/>
        <w:ind w:left="460"/>
      </w:pPr>
      <w:r w:rsidRPr="00822BD6">
        <w:t xml:space="preserve">Accord-cadre mono attributaire, avec un minimum de 20 000 </w:t>
      </w:r>
      <w:r>
        <w:t xml:space="preserve">€ </w:t>
      </w:r>
      <w:r w:rsidRPr="00822BD6">
        <w:t xml:space="preserve">HT et un maximum de </w:t>
      </w:r>
      <w:r w:rsidR="00822BD6">
        <w:t>9</w:t>
      </w:r>
      <w:r w:rsidRPr="00822BD6">
        <w:t xml:space="preserve">0 000  </w:t>
      </w:r>
      <w:r>
        <w:t xml:space="preserve">€  </w:t>
      </w:r>
      <w:r w:rsidRPr="00822BD6">
        <w:t xml:space="preserve">HT,  fixant toutes les stipulations contractuelles et exécutés au moyen de bons de commande. </w:t>
      </w:r>
    </w:p>
    <w:p w14:paraId="5C069B96" w14:textId="7B8FA62C" w:rsidR="00E1254C" w:rsidRDefault="002D486A" w:rsidP="00822BD6">
      <w:pPr>
        <w:pStyle w:val="Corpsdetexte"/>
        <w:kinsoku w:val="0"/>
        <w:overflowPunct w:val="0"/>
        <w:ind w:left="460"/>
      </w:pPr>
      <w:r>
        <w:t xml:space="preserve">Procédure adaptée soumise aux dispositions des articles L2120-1, L2123-1, R2123-1 1°, R2123-4 et R2123-5 du code de la commande publique. </w:t>
      </w:r>
    </w:p>
    <w:p w14:paraId="048BA25C" w14:textId="6D7CEFFD" w:rsidR="00E1254C" w:rsidRDefault="002D486A" w:rsidP="00822BD6">
      <w:pPr>
        <w:pStyle w:val="Corpsdetexte"/>
        <w:kinsoku w:val="0"/>
        <w:overflowPunct w:val="0"/>
        <w:ind w:left="460"/>
      </w:pPr>
      <w:r>
        <w:t xml:space="preserve">La date prévisionnelle de début des prestations est </w:t>
      </w:r>
      <w:r w:rsidR="00822BD6" w:rsidRPr="00CF27C8">
        <w:t>avril 2022</w:t>
      </w:r>
      <w:r w:rsidRPr="00CF27C8">
        <w:t>.</w:t>
      </w:r>
      <w:r>
        <w:t xml:space="preserve"> </w:t>
      </w:r>
    </w:p>
    <w:p w14:paraId="7BE0673B" w14:textId="77777777" w:rsidR="00E1254C" w:rsidRDefault="00E1254C">
      <w:pPr>
        <w:pStyle w:val="Corpsdetexte"/>
        <w:kinsoku w:val="0"/>
        <w:overflowPunct w:val="0"/>
        <w:sectPr w:rsidR="00E1254C">
          <w:type w:val="continuous"/>
          <w:pgSz w:w="12240" w:h="15840"/>
          <w:pgMar w:top="380" w:right="740" w:bottom="0" w:left="740" w:header="720" w:footer="720" w:gutter="0"/>
          <w:cols w:space="720" w:equalWidth="0">
            <w:col w:w="10760"/>
          </w:cols>
          <w:noEndnote/>
        </w:sectPr>
      </w:pPr>
    </w:p>
    <w:p w14:paraId="0B112A53" w14:textId="77777777" w:rsidR="00822BD6" w:rsidRDefault="00822BD6">
      <w:pPr>
        <w:pStyle w:val="Corpsdetexte"/>
        <w:tabs>
          <w:tab w:val="left" w:pos="2379"/>
        </w:tabs>
        <w:kinsoku w:val="0"/>
        <w:overflowPunct w:val="0"/>
        <w:spacing w:before="77"/>
        <w:ind w:right="4457" w:hanging="2240"/>
        <w:rPr>
          <w:b/>
          <w:bCs/>
          <w:spacing w:val="18"/>
        </w:rPr>
      </w:pPr>
    </w:p>
    <w:p w14:paraId="610022A4" w14:textId="77777777" w:rsidR="00822BD6" w:rsidRDefault="00822BD6">
      <w:pPr>
        <w:pStyle w:val="Corpsdetexte"/>
        <w:tabs>
          <w:tab w:val="left" w:pos="2379"/>
        </w:tabs>
        <w:kinsoku w:val="0"/>
        <w:overflowPunct w:val="0"/>
        <w:spacing w:before="77"/>
        <w:ind w:right="4457" w:hanging="2240"/>
        <w:rPr>
          <w:b/>
          <w:bCs/>
          <w:spacing w:val="18"/>
        </w:rPr>
      </w:pPr>
    </w:p>
    <w:p w14:paraId="294E408F" w14:textId="77777777" w:rsidR="00822BD6" w:rsidRDefault="00822BD6">
      <w:pPr>
        <w:pStyle w:val="Corpsdetexte"/>
        <w:tabs>
          <w:tab w:val="left" w:pos="2379"/>
        </w:tabs>
        <w:kinsoku w:val="0"/>
        <w:overflowPunct w:val="0"/>
        <w:spacing w:before="77"/>
        <w:ind w:right="4457" w:hanging="2240"/>
        <w:rPr>
          <w:b/>
          <w:bCs/>
          <w:spacing w:val="18"/>
        </w:rPr>
      </w:pPr>
    </w:p>
    <w:p w14:paraId="6AE52B08" w14:textId="5D3DDCD8" w:rsidR="00E1254C" w:rsidRDefault="002D486A">
      <w:pPr>
        <w:pStyle w:val="Corpsdetexte"/>
        <w:tabs>
          <w:tab w:val="left" w:pos="2379"/>
        </w:tabs>
        <w:kinsoku w:val="0"/>
        <w:overflowPunct w:val="0"/>
        <w:spacing w:before="77"/>
        <w:ind w:right="4457" w:hanging="2240"/>
        <w:rPr>
          <w:spacing w:val="-42"/>
        </w:rPr>
      </w:pPr>
      <w:r>
        <w:rPr>
          <w:b/>
          <w:bCs/>
          <w:spacing w:val="18"/>
        </w:rPr>
        <w:t>Forme</w:t>
      </w:r>
      <w:r>
        <w:rPr>
          <w:b/>
          <w:bCs/>
          <w:spacing w:val="18"/>
        </w:rPr>
        <w:tab/>
      </w:r>
      <w:r>
        <w:rPr>
          <w:spacing w:val="18"/>
        </w:rPr>
        <w:t xml:space="preserve">Prestation divisée </w:t>
      </w:r>
      <w:r>
        <w:rPr>
          <w:spacing w:val="10"/>
        </w:rPr>
        <w:t xml:space="preserve">en </w:t>
      </w:r>
      <w:r>
        <w:rPr>
          <w:spacing w:val="15"/>
        </w:rPr>
        <w:t xml:space="preserve">lots </w:t>
      </w:r>
      <w:r>
        <w:t xml:space="preserve">: </w:t>
      </w:r>
      <w:r>
        <w:rPr>
          <w:spacing w:val="17"/>
        </w:rPr>
        <w:t xml:space="preserve">Non </w:t>
      </w:r>
      <w:r>
        <w:rPr>
          <w:spacing w:val="15"/>
        </w:rPr>
        <w:t xml:space="preserve">Les </w:t>
      </w:r>
      <w:r>
        <w:rPr>
          <w:spacing w:val="20"/>
        </w:rPr>
        <w:t xml:space="preserve">variantes </w:t>
      </w:r>
      <w:r>
        <w:rPr>
          <w:spacing w:val="17"/>
        </w:rPr>
        <w:t>sont</w:t>
      </w:r>
      <w:r>
        <w:rPr>
          <w:spacing w:val="28"/>
        </w:rPr>
        <w:t xml:space="preserve"> </w:t>
      </w:r>
      <w:r>
        <w:rPr>
          <w:spacing w:val="20"/>
        </w:rPr>
        <w:t>refusées</w:t>
      </w:r>
      <w:r>
        <w:rPr>
          <w:spacing w:val="-42"/>
        </w:rPr>
        <w:t xml:space="preserve"> </w:t>
      </w:r>
    </w:p>
    <w:p w14:paraId="74B0C19F" w14:textId="77777777" w:rsidR="00E1254C" w:rsidRDefault="002D486A">
      <w:pPr>
        <w:pStyle w:val="Corpsdetexte"/>
        <w:kinsoku w:val="0"/>
        <w:overflowPunct w:val="0"/>
        <w:spacing w:before="82"/>
        <w:ind w:left="140"/>
      </w:pPr>
      <w:r>
        <w:t xml:space="preserve">Quantité ou </w:t>
      </w:r>
    </w:p>
    <w:p w14:paraId="3C00EA5F" w14:textId="25F8E662" w:rsidR="00E1254C" w:rsidRDefault="002D486A">
      <w:pPr>
        <w:pStyle w:val="Corpsdetexte"/>
        <w:tabs>
          <w:tab w:val="left" w:pos="2379"/>
        </w:tabs>
        <w:kinsoku w:val="0"/>
        <w:overflowPunct w:val="0"/>
        <w:spacing w:line="321" w:lineRule="auto"/>
        <w:ind w:left="140" w:right="3520"/>
        <w:rPr>
          <w:spacing w:val="-41"/>
        </w:rPr>
      </w:pPr>
      <w:r>
        <w:rPr>
          <w:spacing w:val="28"/>
        </w:rPr>
        <w:t>étendue</w:t>
      </w:r>
      <w:r>
        <w:rPr>
          <w:spacing w:val="28"/>
        </w:rPr>
        <w:tab/>
      </w:r>
      <w:r>
        <w:rPr>
          <w:spacing w:val="16"/>
        </w:rPr>
        <w:t xml:space="preserve">Valeur </w:t>
      </w:r>
      <w:r>
        <w:rPr>
          <w:spacing w:val="17"/>
        </w:rPr>
        <w:t xml:space="preserve">estimée </w:t>
      </w:r>
      <w:r>
        <w:rPr>
          <w:spacing w:val="15"/>
        </w:rPr>
        <w:t xml:space="preserve">hors </w:t>
      </w:r>
      <w:r>
        <w:rPr>
          <w:spacing w:val="13"/>
        </w:rPr>
        <w:t xml:space="preserve">TVA </w:t>
      </w:r>
      <w:r>
        <w:t xml:space="preserve">: </w:t>
      </w:r>
      <w:r w:rsidR="00822BD6">
        <w:rPr>
          <w:spacing w:val="10"/>
        </w:rPr>
        <w:t>90</w:t>
      </w:r>
      <w:r>
        <w:rPr>
          <w:spacing w:val="10"/>
        </w:rPr>
        <w:t xml:space="preserve"> </w:t>
      </w:r>
      <w:r>
        <w:rPr>
          <w:spacing w:val="16"/>
        </w:rPr>
        <w:t xml:space="preserve">000,00 </w:t>
      </w:r>
      <w:r>
        <w:t xml:space="preserve">€ </w:t>
      </w:r>
      <w:r>
        <w:rPr>
          <w:spacing w:val="21"/>
        </w:rPr>
        <w:t xml:space="preserve">Conditions relatives </w:t>
      </w:r>
      <w:r>
        <w:rPr>
          <w:spacing w:val="12"/>
        </w:rPr>
        <w:t>au</w:t>
      </w:r>
      <w:r>
        <w:rPr>
          <w:spacing w:val="26"/>
        </w:rPr>
        <w:t xml:space="preserve"> </w:t>
      </w:r>
      <w:r>
        <w:rPr>
          <w:spacing w:val="20"/>
        </w:rPr>
        <w:t>contrat</w:t>
      </w:r>
      <w:r>
        <w:rPr>
          <w:spacing w:val="-41"/>
        </w:rPr>
        <w:t xml:space="preserve"> </w:t>
      </w:r>
    </w:p>
    <w:p w14:paraId="32D52815" w14:textId="77777777" w:rsidR="00822BD6" w:rsidRDefault="00822BD6">
      <w:pPr>
        <w:pStyle w:val="Corpsdetexte"/>
        <w:tabs>
          <w:tab w:val="left" w:pos="2379"/>
        </w:tabs>
        <w:kinsoku w:val="0"/>
        <w:overflowPunct w:val="0"/>
        <w:spacing w:before="0" w:line="278" w:lineRule="exact"/>
        <w:ind w:left="140"/>
        <w:rPr>
          <w:b/>
          <w:bCs/>
          <w:spacing w:val="21"/>
        </w:rPr>
      </w:pPr>
    </w:p>
    <w:p w14:paraId="0A2C10DD" w14:textId="58AAFDBD" w:rsidR="00E1254C" w:rsidRDefault="002D486A">
      <w:pPr>
        <w:pStyle w:val="Corpsdetexte"/>
        <w:tabs>
          <w:tab w:val="left" w:pos="2379"/>
        </w:tabs>
        <w:kinsoku w:val="0"/>
        <w:overflowPunct w:val="0"/>
        <w:spacing w:before="0" w:line="278" w:lineRule="exact"/>
        <w:ind w:left="140"/>
        <w:rPr>
          <w:spacing w:val="23"/>
        </w:rPr>
      </w:pPr>
      <w:r>
        <w:rPr>
          <w:b/>
          <w:bCs/>
          <w:spacing w:val="21"/>
        </w:rPr>
        <w:t>Cautionnement</w:t>
      </w:r>
      <w:r>
        <w:rPr>
          <w:b/>
          <w:bCs/>
          <w:spacing w:val="21"/>
        </w:rPr>
        <w:tab/>
      </w:r>
      <w:r>
        <w:rPr>
          <w:spacing w:val="17"/>
        </w:rPr>
        <w:t>Sans</w:t>
      </w:r>
      <w:r>
        <w:rPr>
          <w:spacing w:val="46"/>
        </w:rPr>
        <w:t xml:space="preserve"> </w:t>
      </w:r>
      <w:r>
        <w:rPr>
          <w:spacing w:val="23"/>
        </w:rPr>
        <w:t>objet.</w:t>
      </w:r>
    </w:p>
    <w:p w14:paraId="6EB88341" w14:textId="77777777" w:rsidR="00822BD6" w:rsidRDefault="00822BD6">
      <w:pPr>
        <w:pStyle w:val="Corpsdetexte"/>
        <w:tabs>
          <w:tab w:val="left" w:pos="2379"/>
        </w:tabs>
        <w:kinsoku w:val="0"/>
        <w:overflowPunct w:val="0"/>
        <w:spacing w:before="81"/>
        <w:ind w:left="140"/>
        <w:rPr>
          <w:b/>
          <w:bCs/>
          <w:spacing w:val="20"/>
        </w:rPr>
      </w:pPr>
    </w:p>
    <w:p w14:paraId="578F934C" w14:textId="366F811A" w:rsidR="00E1254C" w:rsidRDefault="002D486A">
      <w:pPr>
        <w:pStyle w:val="Corpsdetexte"/>
        <w:tabs>
          <w:tab w:val="left" w:pos="2379"/>
        </w:tabs>
        <w:kinsoku w:val="0"/>
        <w:overflowPunct w:val="0"/>
        <w:spacing w:before="81"/>
        <w:ind w:left="140"/>
        <w:rPr>
          <w:spacing w:val="-41"/>
        </w:rPr>
      </w:pPr>
      <w:r>
        <w:rPr>
          <w:b/>
          <w:bCs/>
          <w:spacing w:val="20"/>
        </w:rPr>
        <w:t>Financement</w:t>
      </w:r>
      <w:r>
        <w:rPr>
          <w:b/>
          <w:bCs/>
          <w:spacing w:val="20"/>
        </w:rPr>
        <w:tab/>
      </w:r>
      <w:r>
        <w:t xml:space="preserve">- </w:t>
      </w:r>
      <w:r>
        <w:rPr>
          <w:spacing w:val="19"/>
        </w:rPr>
        <w:t xml:space="preserve">délai </w:t>
      </w:r>
      <w:r>
        <w:rPr>
          <w:spacing w:val="12"/>
        </w:rPr>
        <w:t xml:space="preserve">de </w:t>
      </w:r>
      <w:r>
        <w:rPr>
          <w:spacing w:val="21"/>
        </w:rPr>
        <w:t xml:space="preserve">paiement </w:t>
      </w:r>
      <w:r>
        <w:t xml:space="preserve">: </w:t>
      </w:r>
      <w:r>
        <w:rPr>
          <w:spacing w:val="12"/>
        </w:rPr>
        <w:t>30</w:t>
      </w:r>
      <w:r>
        <w:rPr>
          <w:spacing w:val="35"/>
        </w:rPr>
        <w:t xml:space="preserve"> </w:t>
      </w:r>
      <w:r>
        <w:rPr>
          <w:spacing w:val="19"/>
        </w:rPr>
        <w:t>jours</w:t>
      </w:r>
      <w:r>
        <w:rPr>
          <w:spacing w:val="-41"/>
        </w:rPr>
        <w:t xml:space="preserve"> </w:t>
      </w:r>
    </w:p>
    <w:p w14:paraId="3A12C079" w14:textId="77777777" w:rsidR="00E1254C" w:rsidRDefault="002D486A">
      <w:pPr>
        <w:pStyle w:val="Corpsdetexte"/>
        <w:kinsoku w:val="0"/>
        <w:overflowPunct w:val="0"/>
      </w:pPr>
      <w:r>
        <w:t xml:space="preserve">- </w:t>
      </w:r>
      <w:r>
        <w:rPr>
          <w:spacing w:val="21"/>
        </w:rPr>
        <w:t>paiements partiels définitifs</w:t>
      </w:r>
      <w:r>
        <w:rPr>
          <w:spacing w:val="85"/>
        </w:rPr>
        <w:t xml:space="preserve"> </w:t>
      </w:r>
      <w:r>
        <w:t>.</w:t>
      </w:r>
    </w:p>
    <w:p w14:paraId="37C1FFB6" w14:textId="77777777" w:rsidR="00822BD6" w:rsidRDefault="00822BD6">
      <w:pPr>
        <w:pStyle w:val="Corpsdetexte"/>
        <w:kinsoku w:val="0"/>
        <w:overflowPunct w:val="0"/>
        <w:spacing w:before="81"/>
        <w:ind w:right="547" w:hanging="2240"/>
        <w:rPr>
          <w:b/>
          <w:bCs/>
          <w:spacing w:val="15"/>
        </w:rPr>
      </w:pPr>
    </w:p>
    <w:p w14:paraId="0FEC6928" w14:textId="138C3354" w:rsidR="00127E5A" w:rsidRPr="00127E5A" w:rsidRDefault="002D486A" w:rsidP="00127E5A">
      <w:pPr>
        <w:pStyle w:val="Corpsdetexte"/>
        <w:tabs>
          <w:tab w:val="left" w:pos="2379"/>
        </w:tabs>
        <w:kinsoku w:val="0"/>
        <w:overflowPunct w:val="0"/>
        <w:spacing w:line="321" w:lineRule="auto"/>
        <w:ind w:left="140" w:right="-13"/>
        <w:rPr>
          <w:spacing w:val="21"/>
        </w:rPr>
      </w:pPr>
      <w:r>
        <w:rPr>
          <w:b/>
          <w:bCs/>
          <w:spacing w:val="15"/>
        </w:rPr>
        <w:t xml:space="preserve">Forme </w:t>
      </w:r>
      <w:r>
        <w:rPr>
          <w:b/>
          <w:bCs/>
          <w:spacing w:val="16"/>
        </w:rPr>
        <w:t xml:space="preserve">juridique </w:t>
      </w:r>
      <w:r w:rsidR="00127E5A" w:rsidRPr="00127E5A">
        <w:rPr>
          <w:spacing w:val="21"/>
        </w:rPr>
        <w:t>Le pouvoir adjudicateur ne souhaite</w:t>
      </w:r>
      <w:r w:rsidR="00127E5A">
        <w:rPr>
          <w:spacing w:val="21"/>
        </w:rPr>
        <w:t xml:space="preserve"> </w:t>
      </w:r>
      <w:r w:rsidR="00127E5A" w:rsidRPr="00127E5A">
        <w:rPr>
          <w:spacing w:val="21"/>
        </w:rPr>
        <w:t>imposer aucune forme de groupement à l'attributaire de l'accord-cadre.</w:t>
      </w:r>
    </w:p>
    <w:p w14:paraId="7B8AE3D1" w14:textId="308DB6F2" w:rsidR="00127E5A" w:rsidRDefault="00127E5A" w:rsidP="00F25D84">
      <w:pPr>
        <w:pStyle w:val="Corpsdetexte"/>
        <w:tabs>
          <w:tab w:val="left" w:pos="2379"/>
        </w:tabs>
        <w:kinsoku w:val="0"/>
        <w:overflowPunct w:val="0"/>
        <w:spacing w:line="321" w:lineRule="auto"/>
        <w:ind w:left="140" w:right="-13"/>
        <w:rPr>
          <w:color w:val="000000"/>
        </w:rPr>
      </w:pPr>
      <w:r w:rsidRPr="00127E5A">
        <w:rPr>
          <w:spacing w:val="21"/>
        </w:rPr>
        <w:t>Il est interdit aux candidats de présenter plusieurs offres</w:t>
      </w:r>
      <w:r w:rsidR="00F25D84">
        <w:rPr>
          <w:spacing w:val="21"/>
        </w:rPr>
        <w:t xml:space="preserve"> </w:t>
      </w:r>
      <w:r w:rsidRPr="00127E5A">
        <w:rPr>
          <w:spacing w:val="21"/>
        </w:rPr>
        <w:t>en agissant à la fois en qualité de candidats individuels et de membres d'un ou plusieurs groupements ou en qualité de membres de plusieurs groupements</w:t>
      </w:r>
      <w:r>
        <w:rPr>
          <w:color w:val="000000"/>
        </w:rPr>
        <w:t>.</w:t>
      </w:r>
    </w:p>
    <w:p w14:paraId="48945976" w14:textId="1A52C349" w:rsidR="00E1254C" w:rsidRDefault="00E1254C" w:rsidP="00127E5A">
      <w:pPr>
        <w:pStyle w:val="Corpsdetexte"/>
        <w:kinsoku w:val="0"/>
        <w:overflowPunct w:val="0"/>
        <w:spacing w:before="81"/>
        <w:ind w:right="547" w:hanging="2240"/>
        <w:rPr>
          <w:spacing w:val="-39"/>
        </w:rPr>
      </w:pPr>
    </w:p>
    <w:p w14:paraId="412C3589" w14:textId="77777777" w:rsidR="00822BD6" w:rsidRDefault="00822BD6">
      <w:pPr>
        <w:pStyle w:val="Corpsdetexte"/>
        <w:kinsoku w:val="0"/>
        <w:overflowPunct w:val="0"/>
        <w:spacing w:before="5"/>
        <w:ind w:right="404"/>
        <w:rPr>
          <w:spacing w:val="-39"/>
        </w:rPr>
      </w:pPr>
    </w:p>
    <w:p w14:paraId="7E38D05E" w14:textId="77777777" w:rsidR="00E1254C" w:rsidRDefault="00E1254C">
      <w:pPr>
        <w:pStyle w:val="Corpsdetexte"/>
        <w:kinsoku w:val="0"/>
        <w:overflowPunct w:val="0"/>
        <w:spacing w:before="5"/>
        <w:ind w:right="404"/>
        <w:rPr>
          <w:spacing w:val="-39"/>
        </w:rPr>
        <w:sectPr w:rsidR="00E1254C">
          <w:pgSz w:w="12240" w:h="15840"/>
          <w:pgMar w:top="240" w:right="740" w:bottom="0" w:left="740" w:header="720" w:footer="720" w:gutter="0"/>
          <w:cols w:space="720"/>
          <w:noEndnote/>
        </w:sectPr>
      </w:pPr>
    </w:p>
    <w:p w14:paraId="649E9172" w14:textId="77777777" w:rsidR="00E1254C" w:rsidRDefault="002D486A">
      <w:pPr>
        <w:pStyle w:val="Titre1"/>
        <w:kinsoku w:val="0"/>
        <w:overflowPunct w:val="0"/>
        <w:spacing w:before="84"/>
      </w:pPr>
      <w:r>
        <w:t xml:space="preserve">Autres conditions </w:t>
      </w:r>
    </w:p>
    <w:p w14:paraId="323EA073" w14:textId="77777777" w:rsidR="00E1254C" w:rsidRDefault="002D486A">
      <w:pPr>
        <w:pStyle w:val="Corpsdetexte"/>
        <w:kinsoku w:val="0"/>
        <w:overflowPunct w:val="0"/>
        <w:spacing w:before="84"/>
        <w:ind w:left="140"/>
        <w:rPr>
          <w:spacing w:val="22"/>
        </w:rPr>
      </w:pPr>
      <w:r>
        <w:rPr>
          <w:sz w:val="24"/>
          <w:szCs w:val="24"/>
        </w:rPr>
        <w:br w:type="column"/>
      </w:r>
      <w:r>
        <w:rPr>
          <w:spacing w:val="19"/>
        </w:rPr>
        <w:t xml:space="preserve">Conditions </w:t>
      </w:r>
      <w:r>
        <w:rPr>
          <w:spacing w:val="20"/>
        </w:rPr>
        <w:t xml:space="preserve">particulières d'exécution </w:t>
      </w:r>
      <w:r>
        <w:t>:</w:t>
      </w:r>
      <w:r>
        <w:rPr>
          <w:spacing w:val="53"/>
        </w:rPr>
        <w:t xml:space="preserve"> </w:t>
      </w:r>
      <w:r>
        <w:rPr>
          <w:spacing w:val="22"/>
        </w:rPr>
        <w:t>Non</w:t>
      </w:r>
    </w:p>
    <w:p w14:paraId="41ACACEF" w14:textId="77777777" w:rsidR="00E1254C" w:rsidRDefault="00E1254C">
      <w:pPr>
        <w:pStyle w:val="Corpsdetexte"/>
        <w:kinsoku w:val="0"/>
        <w:overflowPunct w:val="0"/>
        <w:spacing w:before="84"/>
        <w:ind w:left="140"/>
        <w:rPr>
          <w:spacing w:val="22"/>
        </w:rPr>
      </w:pPr>
    </w:p>
    <w:p w14:paraId="14F5558E" w14:textId="77777777" w:rsidR="00822BD6" w:rsidRDefault="00822BD6">
      <w:pPr>
        <w:pStyle w:val="Corpsdetexte"/>
        <w:kinsoku w:val="0"/>
        <w:overflowPunct w:val="0"/>
        <w:spacing w:before="84"/>
        <w:ind w:left="140"/>
        <w:rPr>
          <w:spacing w:val="22"/>
        </w:rPr>
      </w:pPr>
    </w:p>
    <w:p w14:paraId="279E340B" w14:textId="0AEAF869" w:rsidR="00822BD6" w:rsidRDefault="00822BD6" w:rsidP="00F25D84">
      <w:pPr>
        <w:pStyle w:val="Corpsdetexte"/>
        <w:kinsoku w:val="0"/>
        <w:overflowPunct w:val="0"/>
        <w:spacing w:before="84"/>
        <w:ind w:left="0"/>
        <w:rPr>
          <w:spacing w:val="22"/>
        </w:rPr>
        <w:sectPr w:rsidR="00822BD6">
          <w:type w:val="continuous"/>
          <w:pgSz w:w="12240" w:h="15840"/>
          <w:pgMar w:top="380" w:right="740" w:bottom="0" w:left="740" w:header="720" w:footer="720" w:gutter="0"/>
          <w:cols w:num="2" w:space="720" w:equalWidth="0">
            <w:col w:w="1584" w:space="656"/>
            <w:col w:w="8520"/>
          </w:cols>
          <w:noEndnote/>
        </w:sectPr>
      </w:pPr>
    </w:p>
    <w:p w14:paraId="7B3F62C8" w14:textId="77777777" w:rsidR="00E1254C" w:rsidRDefault="002D486A">
      <w:pPr>
        <w:pStyle w:val="Titre1"/>
        <w:kinsoku w:val="0"/>
        <w:overflowPunct w:val="0"/>
        <w:spacing w:before="103"/>
        <w:rPr>
          <w:spacing w:val="20"/>
        </w:rPr>
      </w:pPr>
      <w:r>
        <w:rPr>
          <w:spacing w:val="18"/>
        </w:rPr>
        <w:t xml:space="preserve">Conditions </w:t>
      </w:r>
      <w:r>
        <w:rPr>
          <w:spacing w:val="10"/>
        </w:rPr>
        <w:t>de</w:t>
      </w:r>
      <w:r>
        <w:rPr>
          <w:spacing w:val="62"/>
        </w:rPr>
        <w:t xml:space="preserve"> </w:t>
      </w:r>
      <w:r>
        <w:rPr>
          <w:spacing w:val="20"/>
        </w:rPr>
        <w:t>participation</w:t>
      </w:r>
    </w:p>
    <w:p w14:paraId="49BD9C39" w14:textId="77777777" w:rsidR="00E1254C" w:rsidRDefault="002D486A">
      <w:pPr>
        <w:pStyle w:val="Corpsdetexte"/>
        <w:kinsoku w:val="0"/>
        <w:overflowPunct w:val="0"/>
        <w:spacing w:before="81"/>
        <w:ind w:right="636"/>
        <w:rPr>
          <w:b/>
          <w:bCs/>
        </w:rPr>
      </w:pPr>
      <w:r>
        <w:rPr>
          <w:b/>
          <w:bCs/>
        </w:rPr>
        <w:t>Justifications à produire quant aux qualités et capacités du candidat :</w:t>
      </w:r>
    </w:p>
    <w:p w14:paraId="0A1F236E" w14:textId="77777777" w:rsidR="00E1254C" w:rsidRDefault="002D486A">
      <w:pPr>
        <w:pStyle w:val="Titre1"/>
        <w:kinsoku w:val="0"/>
        <w:overflowPunct w:val="0"/>
        <w:spacing w:before="82"/>
        <w:ind w:left="2380" w:right="404"/>
        <w:rPr>
          <w:spacing w:val="-41"/>
        </w:rPr>
      </w:pPr>
      <w:r>
        <w:rPr>
          <w:spacing w:val="18"/>
        </w:rPr>
        <w:t xml:space="preserve">Habilitation </w:t>
      </w:r>
      <w:r>
        <w:t xml:space="preserve">à </w:t>
      </w:r>
      <w:r>
        <w:rPr>
          <w:spacing w:val="17"/>
        </w:rPr>
        <w:t xml:space="preserve">exercer </w:t>
      </w:r>
      <w:r>
        <w:rPr>
          <w:spacing w:val="18"/>
        </w:rPr>
        <w:t xml:space="preserve">l'activité professionnelle, </w:t>
      </w:r>
      <w:r>
        <w:t xml:space="preserve">y </w:t>
      </w:r>
      <w:r>
        <w:rPr>
          <w:spacing w:val="20"/>
        </w:rPr>
        <w:t xml:space="preserve">compris </w:t>
      </w:r>
      <w:r>
        <w:rPr>
          <w:spacing w:val="18"/>
        </w:rPr>
        <w:t xml:space="preserve">exigences relatives </w:t>
      </w:r>
      <w:r>
        <w:t xml:space="preserve">à </w:t>
      </w:r>
      <w:r>
        <w:rPr>
          <w:spacing w:val="19"/>
        </w:rPr>
        <w:t xml:space="preserve">l'inscription </w:t>
      </w:r>
      <w:r>
        <w:rPr>
          <w:spacing w:val="10"/>
        </w:rPr>
        <w:t xml:space="preserve">au </w:t>
      </w:r>
      <w:r>
        <w:rPr>
          <w:spacing w:val="18"/>
        </w:rPr>
        <w:t xml:space="preserve">registre </w:t>
      </w:r>
      <w:r>
        <w:rPr>
          <w:spacing w:val="10"/>
        </w:rPr>
        <w:t xml:space="preserve">du </w:t>
      </w:r>
      <w:r>
        <w:rPr>
          <w:spacing w:val="18"/>
        </w:rPr>
        <w:t xml:space="preserve">commerce </w:t>
      </w:r>
      <w:r>
        <w:rPr>
          <w:spacing w:val="21"/>
        </w:rPr>
        <w:t xml:space="preserve">ou </w:t>
      </w:r>
      <w:r>
        <w:rPr>
          <w:spacing w:val="12"/>
        </w:rPr>
        <w:t>de la</w:t>
      </w:r>
      <w:r>
        <w:rPr>
          <w:spacing w:val="7"/>
        </w:rPr>
        <w:t xml:space="preserve"> </w:t>
      </w:r>
      <w:r>
        <w:rPr>
          <w:spacing w:val="21"/>
        </w:rPr>
        <w:t>profession</w:t>
      </w:r>
      <w:r>
        <w:rPr>
          <w:spacing w:val="-41"/>
        </w:rPr>
        <w:t xml:space="preserve"> </w:t>
      </w:r>
    </w:p>
    <w:p w14:paraId="679EFBF0" w14:textId="77777777" w:rsidR="00E1254C" w:rsidRDefault="002D486A">
      <w:pPr>
        <w:pStyle w:val="Corpsdetexte"/>
        <w:kinsoku w:val="0"/>
        <w:overflowPunct w:val="0"/>
        <w:spacing w:before="3"/>
      </w:pPr>
      <w:r>
        <w:t>Liste et description succincte des conditions :</w:t>
      </w:r>
    </w:p>
    <w:p w14:paraId="5934233E" w14:textId="77777777" w:rsidR="00E1254C" w:rsidRDefault="002D486A">
      <w:pPr>
        <w:pStyle w:val="Paragraphedeliste"/>
        <w:numPr>
          <w:ilvl w:val="0"/>
          <w:numId w:val="2"/>
        </w:numPr>
        <w:tabs>
          <w:tab w:val="left" w:pos="2584"/>
        </w:tabs>
        <w:kinsoku w:val="0"/>
        <w:overflowPunct w:val="0"/>
        <w:ind w:left="2583"/>
        <w:rPr>
          <w:spacing w:val="-40"/>
          <w:sz w:val="26"/>
          <w:szCs w:val="26"/>
        </w:rPr>
      </w:pPr>
      <w:r>
        <w:rPr>
          <w:spacing w:val="23"/>
          <w:sz w:val="26"/>
          <w:szCs w:val="26"/>
        </w:rPr>
        <w:t xml:space="preserve">identification </w:t>
      </w:r>
      <w:r>
        <w:rPr>
          <w:spacing w:val="12"/>
          <w:sz w:val="26"/>
          <w:szCs w:val="26"/>
        </w:rPr>
        <w:t>du</w:t>
      </w:r>
      <w:r>
        <w:rPr>
          <w:spacing w:val="79"/>
          <w:sz w:val="26"/>
          <w:szCs w:val="26"/>
        </w:rPr>
        <w:t xml:space="preserve"> </w:t>
      </w:r>
      <w:r>
        <w:rPr>
          <w:spacing w:val="21"/>
          <w:sz w:val="26"/>
          <w:szCs w:val="26"/>
        </w:rPr>
        <w:t>candidat</w:t>
      </w:r>
      <w:r>
        <w:rPr>
          <w:spacing w:val="-40"/>
          <w:sz w:val="26"/>
          <w:szCs w:val="26"/>
        </w:rPr>
        <w:t xml:space="preserve"> </w:t>
      </w:r>
    </w:p>
    <w:p w14:paraId="4038E16F" w14:textId="77777777" w:rsidR="00E1254C" w:rsidRDefault="002D486A">
      <w:pPr>
        <w:pStyle w:val="Paragraphedeliste"/>
        <w:numPr>
          <w:ilvl w:val="0"/>
          <w:numId w:val="2"/>
        </w:numPr>
        <w:tabs>
          <w:tab w:val="left" w:pos="2582"/>
        </w:tabs>
        <w:kinsoku w:val="0"/>
        <w:overflowPunct w:val="0"/>
        <w:ind w:right="446" w:firstLine="0"/>
        <w:rPr>
          <w:spacing w:val="-40"/>
          <w:sz w:val="26"/>
          <w:szCs w:val="26"/>
        </w:rPr>
      </w:pPr>
      <w:r>
        <w:rPr>
          <w:spacing w:val="21"/>
          <w:sz w:val="26"/>
          <w:szCs w:val="26"/>
        </w:rPr>
        <w:t xml:space="preserve">déclaration </w:t>
      </w:r>
      <w:r>
        <w:rPr>
          <w:spacing w:val="16"/>
          <w:sz w:val="26"/>
          <w:szCs w:val="26"/>
        </w:rPr>
        <w:t xml:space="preserve">sur </w:t>
      </w:r>
      <w:r>
        <w:rPr>
          <w:spacing w:val="21"/>
          <w:sz w:val="26"/>
          <w:szCs w:val="26"/>
        </w:rPr>
        <w:t xml:space="preserve">l’honneur </w:t>
      </w:r>
      <w:r>
        <w:rPr>
          <w:spacing w:val="16"/>
          <w:sz w:val="26"/>
          <w:szCs w:val="26"/>
        </w:rPr>
        <w:t xml:space="preserve">des </w:t>
      </w:r>
      <w:r>
        <w:rPr>
          <w:spacing w:val="21"/>
          <w:sz w:val="26"/>
          <w:szCs w:val="26"/>
        </w:rPr>
        <w:t xml:space="preserve">articles </w:t>
      </w:r>
      <w:r>
        <w:rPr>
          <w:spacing w:val="20"/>
          <w:sz w:val="26"/>
          <w:szCs w:val="26"/>
        </w:rPr>
        <w:t xml:space="preserve">L2141-1 </w:t>
      </w:r>
      <w:r>
        <w:rPr>
          <w:sz w:val="26"/>
          <w:szCs w:val="26"/>
        </w:rPr>
        <w:t xml:space="preserve">à </w:t>
      </w:r>
      <w:r>
        <w:rPr>
          <w:spacing w:val="20"/>
          <w:sz w:val="26"/>
          <w:szCs w:val="26"/>
        </w:rPr>
        <w:t xml:space="preserve">L2141-5 </w:t>
      </w:r>
      <w:r>
        <w:rPr>
          <w:spacing w:val="12"/>
          <w:sz w:val="26"/>
          <w:szCs w:val="26"/>
        </w:rPr>
        <w:t xml:space="preserve">du </w:t>
      </w:r>
      <w:r>
        <w:rPr>
          <w:spacing w:val="18"/>
          <w:sz w:val="26"/>
          <w:szCs w:val="26"/>
        </w:rPr>
        <w:t xml:space="preserve">code </w:t>
      </w:r>
      <w:r>
        <w:rPr>
          <w:spacing w:val="12"/>
          <w:sz w:val="26"/>
          <w:szCs w:val="26"/>
        </w:rPr>
        <w:t xml:space="preserve">de la </w:t>
      </w:r>
      <w:r>
        <w:rPr>
          <w:spacing w:val="21"/>
          <w:sz w:val="26"/>
          <w:szCs w:val="26"/>
        </w:rPr>
        <w:t>commande</w:t>
      </w:r>
      <w:r>
        <w:rPr>
          <w:spacing w:val="5"/>
          <w:sz w:val="26"/>
          <w:szCs w:val="26"/>
        </w:rPr>
        <w:t xml:space="preserve"> </w:t>
      </w:r>
      <w:r>
        <w:rPr>
          <w:spacing w:val="22"/>
          <w:sz w:val="26"/>
          <w:szCs w:val="26"/>
        </w:rPr>
        <w:t>publique.</w:t>
      </w:r>
      <w:r>
        <w:rPr>
          <w:spacing w:val="-40"/>
          <w:sz w:val="26"/>
          <w:szCs w:val="26"/>
        </w:rPr>
        <w:t xml:space="preserve"> </w:t>
      </w:r>
    </w:p>
    <w:p w14:paraId="612D25FB" w14:textId="77777777" w:rsidR="00E1254C" w:rsidRDefault="002D486A">
      <w:pPr>
        <w:pStyle w:val="Titre1"/>
        <w:kinsoku w:val="0"/>
        <w:overflowPunct w:val="0"/>
        <w:spacing w:before="182"/>
        <w:ind w:left="2380"/>
        <w:rPr>
          <w:b w:val="0"/>
          <w:bCs w:val="0"/>
        </w:rPr>
      </w:pPr>
      <w:r>
        <w:t xml:space="preserve">Capacité économique et financière </w:t>
      </w:r>
      <w:r>
        <w:rPr>
          <w:b w:val="0"/>
          <w:bCs w:val="0"/>
        </w:rPr>
        <w:t>:</w:t>
      </w:r>
    </w:p>
    <w:p w14:paraId="1C16F30A" w14:textId="77777777" w:rsidR="00E1254C" w:rsidRDefault="002D486A">
      <w:pPr>
        <w:pStyle w:val="Corpsdetexte"/>
        <w:kinsoku w:val="0"/>
        <w:overflowPunct w:val="0"/>
        <w:ind w:right="1506"/>
      </w:pPr>
      <w:r>
        <w:t>Liste et description succincte des critères de sélection, indication des informations et documents requis :</w:t>
      </w:r>
    </w:p>
    <w:p w14:paraId="37768CD7" w14:textId="09E25970" w:rsidR="00E1254C" w:rsidRDefault="002D486A">
      <w:pPr>
        <w:pStyle w:val="Corpsdetexte"/>
        <w:kinsoku w:val="0"/>
        <w:overflowPunct w:val="0"/>
        <w:spacing w:before="2"/>
        <w:ind w:right="404"/>
        <w:rPr>
          <w:spacing w:val="-41"/>
        </w:rPr>
      </w:pPr>
      <w:r>
        <w:rPr>
          <w:spacing w:val="20"/>
        </w:rPr>
        <w:t xml:space="preserve">Déclaration </w:t>
      </w:r>
      <w:r>
        <w:rPr>
          <w:spacing w:val="19"/>
        </w:rPr>
        <w:t xml:space="preserve">concernant </w:t>
      </w:r>
      <w:r>
        <w:rPr>
          <w:spacing w:val="11"/>
        </w:rPr>
        <w:t xml:space="preserve">le </w:t>
      </w:r>
      <w:r>
        <w:rPr>
          <w:spacing w:val="18"/>
        </w:rPr>
        <w:t xml:space="preserve">chiffre </w:t>
      </w:r>
      <w:r>
        <w:rPr>
          <w:spacing w:val="19"/>
        </w:rPr>
        <w:t xml:space="preserve">d'affaires </w:t>
      </w:r>
      <w:r>
        <w:rPr>
          <w:spacing w:val="18"/>
        </w:rPr>
        <w:t xml:space="preserve">global </w:t>
      </w:r>
      <w:r>
        <w:rPr>
          <w:spacing w:val="11"/>
        </w:rPr>
        <w:t xml:space="preserve">du </w:t>
      </w:r>
      <w:r>
        <w:rPr>
          <w:spacing w:val="22"/>
        </w:rPr>
        <w:t xml:space="preserve">candidat </w:t>
      </w:r>
      <w:r>
        <w:rPr>
          <w:spacing w:val="14"/>
        </w:rPr>
        <w:t xml:space="preserve">et, </w:t>
      </w:r>
      <w:r>
        <w:rPr>
          <w:spacing w:val="10"/>
        </w:rPr>
        <w:t xml:space="preserve">le </w:t>
      </w:r>
      <w:r>
        <w:rPr>
          <w:spacing w:val="14"/>
        </w:rPr>
        <w:t xml:space="preserve">cas </w:t>
      </w:r>
      <w:r>
        <w:rPr>
          <w:spacing w:val="18"/>
        </w:rPr>
        <w:t xml:space="preserve">échéant, </w:t>
      </w:r>
      <w:r>
        <w:rPr>
          <w:spacing w:val="10"/>
        </w:rPr>
        <w:t xml:space="preserve">le </w:t>
      </w:r>
      <w:r>
        <w:rPr>
          <w:spacing w:val="18"/>
        </w:rPr>
        <w:t xml:space="preserve">chiffre d'affaires </w:t>
      </w:r>
      <w:r>
        <w:rPr>
          <w:spacing w:val="17"/>
        </w:rPr>
        <w:t xml:space="preserve">global </w:t>
      </w:r>
      <w:r>
        <w:rPr>
          <w:spacing w:val="10"/>
        </w:rPr>
        <w:t xml:space="preserve">et du </w:t>
      </w:r>
      <w:r>
        <w:rPr>
          <w:spacing w:val="21"/>
        </w:rPr>
        <w:t xml:space="preserve">domaine </w:t>
      </w:r>
      <w:r>
        <w:rPr>
          <w:spacing w:val="20"/>
        </w:rPr>
        <w:t xml:space="preserve">d'activité </w:t>
      </w:r>
      <w:r>
        <w:rPr>
          <w:spacing w:val="19"/>
        </w:rPr>
        <w:t xml:space="preserve">faisant l'objet </w:t>
      </w:r>
      <w:r>
        <w:rPr>
          <w:spacing w:val="11"/>
        </w:rPr>
        <w:t xml:space="preserve">du </w:t>
      </w:r>
      <w:r>
        <w:rPr>
          <w:spacing w:val="19"/>
        </w:rPr>
        <w:t xml:space="preserve">marché public, portant </w:t>
      </w:r>
      <w:r>
        <w:rPr>
          <w:spacing w:val="15"/>
        </w:rPr>
        <w:t xml:space="preserve">sur </w:t>
      </w:r>
      <w:r>
        <w:rPr>
          <w:spacing w:val="11"/>
        </w:rPr>
        <w:t xml:space="preserve">le </w:t>
      </w:r>
      <w:r>
        <w:rPr>
          <w:spacing w:val="19"/>
        </w:rPr>
        <w:t xml:space="preserve">dernier exercice </w:t>
      </w:r>
      <w:r>
        <w:rPr>
          <w:spacing w:val="16"/>
        </w:rPr>
        <w:t xml:space="preserve">clos </w:t>
      </w:r>
      <w:r>
        <w:rPr>
          <w:spacing w:val="19"/>
        </w:rPr>
        <w:t xml:space="preserve">disponible </w:t>
      </w:r>
      <w:r>
        <w:rPr>
          <w:spacing w:val="11"/>
        </w:rPr>
        <w:t xml:space="preserve">en </w:t>
      </w:r>
      <w:r>
        <w:rPr>
          <w:spacing w:val="19"/>
        </w:rPr>
        <w:t xml:space="preserve">fonction </w:t>
      </w:r>
      <w:r>
        <w:rPr>
          <w:spacing w:val="11"/>
        </w:rPr>
        <w:t xml:space="preserve">de la </w:t>
      </w:r>
      <w:r>
        <w:rPr>
          <w:spacing w:val="16"/>
        </w:rPr>
        <w:t xml:space="preserve">date </w:t>
      </w:r>
      <w:r>
        <w:rPr>
          <w:spacing w:val="11"/>
        </w:rPr>
        <w:t xml:space="preserve">de </w:t>
      </w:r>
      <w:r>
        <w:rPr>
          <w:spacing w:val="19"/>
        </w:rPr>
        <w:t xml:space="preserve">création </w:t>
      </w:r>
      <w:r>
        <w:rPr>
          <w:spacing w:val="22"/>
        </w:rPr>
        <w:t xml:space="preserve">de l'entreprise </w:t>
      </w:r>
      <w:r>
        <w:rPr>
          <w:spacing w:val="12"/>
        </w:rPr>
        <w:t xml:space="preserve">ou du </w:t>
      </w:r>
      <w:r>
        <w:rPr>
          <w:spacing w:val="19"/>
        </w:rPr>
        <w:t xml:space="preserve">début </w:t>
      </w:r>
      <w:r>
        <w:rPr>
          <w:spacing w:val="21"/>
        </w:rPr>
        <w:t xml:space="preserve">d'activité </w:t>
      </w:r>
      <w:r>
        <w:rPr>
          <w:spacing w:val="12"/>
        </w:rPr>
        <w:t xml:space="preserve">de </w:t>
      </w:r>
      <w:r>
        <w:rPr>
          <w:spacing w:val="21"/>
        </w:rPr>
        <w:t>l'opérateur</w:t>
      </w:r>
      <w:r>
        <w:rPr>
          <w:spacing w:val="24"/>
        </w:rPr>
        <w:t xml:space="preserve"> </w:t>
      </w:r>
      <w:r>
        <w:rPr>
          <w:spacing w:val="21"/>
        </w:rPr>
        <w:t>économique.</w:t>
      </w:r>
      <w:r>
        <w:rPr>
          <w:spacing w:val="-41"/>
        </w:rPr>
        <w:t xml:space="preserve"> </w:t>
      </w:r>
    </w:p>
    <w:p w14:paraId="67AF9928" w14:textId="56937922" w:rsidR="00F25D84" w:rsidRDefault="00F25D84">
      <w:pPr>
        <w:pStyle w:val="Corpsdetexte"/>
        <w:kinsoku w:val="0"/>
        <w:overflowPunct w:val="0"/>
        <w:spacing w:before="2"/>
        <w:ind w:right="404"/>
        <w:rPr>
          <w:spacing w:val="-41"/>
        </w:rPr>
      </w:pPr>
    </w:p>
    <w:p w14:paraId="729AF2E0" w14:textId="3D64804C" w:rsidR="00F25D84" w:rsidRDefault="00F25D84">
      <w:pPr>
        <w:pStyle w:val="Corpsdetexte"/>
        <w:kinsoku w:val="0"/>
        <w:overflowPunct w:val="0"/>
        <w:spacing w:before="2"/>
        <w:ind w:right="404"/>
        <w:rPr>
          <w:spacing w:val="-41"/>
        </w:rPr>
      </w:pPr>
    </w:p>
    <w:p w14:paraId="539AC670" w14:textId="73BBA6ED" w:rsidR="00F25D84" w:rsidRDefault="00F25D84">
      <w:pPr>
        <w:pStyle w:val="Corpsdetexte"/>
        <w:kinsoku w:val="0"/>
        <w:overflowPunct w:val="0"/>
        <w:spacing w:before="2"/>
        <w:ind w:right="404"/>
        <w:rPr>
          <w:spacing w:val="-41"/>
        </w:rPr>
      </w:pPr>
    </w:p>
    <w:p w14:paraId="00FFD60D" w14:textId="71C35F40" w:rsidR="00F25D84" w:rsidRDefault="00F25D84">
      <w:pPr>
        <w:pStyle w:val="Corpsdetexte"/>
        <w:kinsoku w:val="0"/>
        <w:overflowPunct w:val="0"/>
        <w:spacing w:before="2"/>
        <w:ind w:right="404"/>
        <w:rPr>
          <w:spacing w:val="-41"/>
        </w:rPr>
      </w:pPr>
    </w:p>
    <w:p w14:paraId="6F2A12BC" w14:textId="3C1D9EAC" w:rsidR="00F25D84" w:rsidRDefault="00F25D84">
      <w:pPr>
        <w:pStyle w:val="Corpsdetexte"/>
        <w:kinsoku w:val="0"/>
        <w:overflowPunct w:val="0"/>
        <w:spacing w:before="2"/>
        <w:ind w:right="404"/>
        <w:rPr>
          <w:spacing w:val="-41"/>
        </w:rPr>
      </w:pPr>
    </w:p>
    <w:p w14:paraId="575D075F" w14:textId="77777777" w:rsidR="00F25D84" w:rsidRDefault="00F25D84">
      <w:pPr>
        <w:pStyle w:val="Corpsdetexte"/>
        <w:kinsoku w:val="0"/>
        <w:overflowPunct w:val="0"/>
        <w:spacing w:before="2"/>
        <w:ind w:right="404"/>
        <w:rPr>
          <w:spacing w:val="-41"/>
        </w:rPr>
      </w:pPr>
    </w:p>
    <w:p w14:paraId="5A05F583" w14:textId="77777777" w:rsidR="00E1254C" w:rsidRDefault="002D486A">
      <w:pPr>
        <w:pStyle w:val="Corpsdetexte"/>
        <w:kinsoku w:val="0"/>
        <w:overflowPunct w:val="0"/>
        <w:spacing w:before="185"/>
        <w:ind w:right="1506"/>
      </w:pPr>
      <w:r>
        <w:rPr>
          <w:b/>
          <w:bCs/>
          <w:spacing w:val="19"/>
        </w:rPr>
        <w:t xml:space="preserve">Référence </w:t>
      </w:r>
      <w:r>
        <w:rPr>
          <w:b/>
          <w:bCs/>
          <w:spacing w:val="20"/>
        </w:rPr>
        <w:t xml:space="preserve">professionnelle </w:t>
      </w:r>
      <w:r>
        <w:rPr>
          <w:b/>
          <w:bCs/>
          <w:spacing w:val="11"/>
        </w:rPr>
        <w:t xml:space="preserve">et </w:t>
      </w:r>
      <w:r>
        <w:rPr>
          <w:b/>
          <w:bCs/>
          <w:spacing w:val="19"/>
        </w:rPr>
        <w:t xml:space="preserve">capacité technique </w:t>
      </w:r>
      <w:r>
        <w:t xml:space="preserve">: </w:t>
      </w:r>
      <w:r>
        <w:rPr>
          <w:spacing w:val="17"/>
        </w:rPr>
        <w:t xml:space="preserve">Liste </w:t>
      </w:r>
      <w:r>
        <w:rPr>
          <w:spacing w:val="11"/>
        </w:rPr>
        <w:t xml:space="preserve">et </w:t>
      </w:r>
      <w:r>
        <w:rPr>
          <w:spacing w:val="20"/>
        </w:rPr>
        <w:t xml:space="preserve">description </w:t>
      </w:r>
      <w:r>
        <w:rPr>
          <w:spacing w:val="19"/>
        </w:rPr>
        <w:t xml:space="preserve">succincte </w:t>
      </w:r>
      <w:r>
        <w:rPr>
          <w:spacing w:val="14"/>
        </w:rPr>
        <w:t xml:space="preserve">des </w:t>
      </w:r>
      <w:r>
        <w:rPr>
          <w:spacing w:val="19"/>
        </w:rPr>
        <w:t xml:space="preserve">critères </w:t>
      </w:r>
      <w:r>
        <w:rPr>
          <w:spacing w:val="11"/>
        </w:rPr>
        <w:t xml:space="preserve">de </w:t>
      </w:r>
      <w:r>
        <w:rPr>
          <w:spacing w:val="22"/>
        </w:rPr>
        <w:t xml:space="preserve">sélection, </w:t>
      </w:r>
      <w:r>
        <w:rPr>
          <w:spacing w:val="21"/>
        </w:rPr>
        <w:t xml:space="preserve">indication </w:t>
      </w:r>
      <w:r>
        <w:rPr>
          <w:spacing w:val="16"/>
        </w:rPr>
        <w:t xml:space="preserve">des </w:t>
      </w:r>
      <w:r>
        <w:rPr>
          <w:spacing w:val="22"/>
        </w:rPr>
        <w:t xml:space="preserve">informations </w:t>
      </w:r>
      <w:r>
        <w:rPr>
          <w:spacing w:val="12"/>
        </w:rPr>
        <w:t xml:space="preserve">et </w:t>
      </w:r>
      <w:r>
        <w:rPr>
          <w:spacing w:val="21"/>
        </w:rPr>
        <w:t xml:space="preserve">documents </w:t>
      </w:r>
      <w:r>
        <w:rPr>
          <w:spacing w:val="20"/>
        </w:rPr>
        <w:t>requis</w:t>
      </w:r>
      <w:r>
        <w:rPr>
          <w:spacing w:val="48"/>
        </w:rPr>
        <w:t xml:space="preserve"> </w:t>
      </w:r>
      <w:r>
        <w:t>:</w:t>
      </w:r>
    </w:p>
    <w:p w14:paraId="20CED9A5" w14:textId="376AE617" w:rsidR="00127E5A" w:rsidRPr="00127E5A" w:rsidRDefault="002D486A" w:rsidP="00127E5A">
      <w:pPr>
        <w:pStyle w:val="Paragraphedeliste"/>
        <w:numPr>
          <w:ilvl w:val="0"/>
          <w:numId w:val="2"/>
        </w:numPr>
        <w:tabs>
          <w:tab w:val="left" w:pos="342"/>
        </w:tabs>
        <w:kinsoku w:val="0"/>
        <w:overflowPunct w:val="0"/>
        <w:spacing w:before="4"/>
        <w:ind w:right="451"/>
        <w:rPr>
          <w:spacing w:val="-41"/>
          <w:sz w:val="26"/>
          <w:szCs w:val="26"/>
        </w:rPr>
      </w:pPr>
      <w:r w:rsidRPr="00127E5A">
        <w:rPr>
          <w:spacing w:val="21"/>
          <w:sz w:val="26"/>
          <w:szCs w:val="26"/>
        </w:rPr>
        <w:t>liste</w:t>
      </w:r>
      <w:r>
        <w:rPr>
          <w:spacing w:val="18"/>
          <w:sz w:val="26"/>
          <w:szCs w:val="26"/>
        </w:rPr>
        <w:t xml:space="preserve"> </w:t>
      </w:r>
      <w:r>
        <w:rPr>
          <w:spacing w:val="15"/>
          <w:sz w:val="26"/>
          <w:szCs w:val="26"/>
        </w:rPr>
        <w:t xml:space="preserve">des </w:t>
      </w:r>
      <w:r>
        <w:rPr>
          <w:spacing w:val="20"/>
          <w:sz w:val="26"/>
          <w:szCs w:val="26"/>
        </w:rPr>
        <w:t xml:space="preserve">principales livraisons effectuées </w:t>
      </w:r>
      <w:r>
        <w:rPr>
          <w:spacing w:val="11"/>
          <w:sz w:val="26"/>
          <w:szCs w:val="26"/>
        </w:rPr>
        <w:t xml:space="preserve">ou </w:t>
      </w:r>
      <w:r>
        <w:rPr>
          <w:spacing w:val="15"/>
          <w:sz w:val="26"/>
          <w:szCs w:val="26"/>
        </w:rPr>
        <w:t xml:space="preserve">des </w:t>
      </w:r>
      <w:r>
        <w:rPr>
          <w:spacing w:val="20"/>
          <w:sz w:val="26"/>
          <w:szCs w:val="26"/>
        </w:rPr>
        <w:t xml:space="preserve">principaux </w:t>
      </w:r>
      <w:r>
        <w:rPr>
          <w:spacing w:val="21"/>
          <w:sz w:val="26"/>
          <w:szCs w:val="26"/>
        </w:rPr>
        <w:t>services</w:t>
      </w:r>
      <w:r>
        <w:rPr>
          <w:spacing w:val="49"/>
          <w:sz w:val="26"/>
          <w:szCs w:val="26"/>
        </w:rPr>
        <w:t xml:space="preserve"> </w:t>
      </w:r>
      <w:r>
        <w:rPr>
          <w:spacing w:val="20"/>
          <w:sz w:val="26"/>
          <w:szCs w:val="26"/>
        </w:rPr>
        <w:t>fournis</w:t>
      </w:r>
      <w:r>
        <w:rPr>
          <w:spacing w:val="49"/>
          <w:sz w:val="26"/>
          <w:szCs w:val="26"/>
        </w:rPr>
        <w:t xml:space="preserve"> </w:t>
      </w:r>
      <w:r>
        <w:rPr>
          <w:spacing w:val="12"/>
          <w:sz w:val="26"/>
          <w:szCs w:val="26"/>
        </w:rPr>
        <w:t>au</w:t>
      </w:r>
      <w:r>
        <w:rPr>
          <w:spacing w:val="49"/>
          <w:sz w:val="26"/>
          <w:szCs w:val="26"/>
        </w:rPr>
        <w:t xml:space="preserve"> </w:t>
      </w:r>
      <w:r>
        <w:rPr>
          <w:spacing w:val="19"/>
          <w:sz w:val="26"/>
          <w:szCs w:val="26"/>
        </w:rPr>
        <w:t>cours</w:t>
      </w:r>
      <w:r>
        <w:rPr>
          <w:spacing w:val="50"/>
          <w:sz w:val="26"/>
          <w:szCs w:val="26"/>
        </w:rPr>
        <w:t xml:space="preserve"> </w:t>
      </w:r>
      <w:r>
        <w:rPr>
          <w:spacing w:val="16"/>
          <w:sz w:val="26"/>
          <w:szCs w:val="26"/>
        </w:rPr>
        <w:t>des</w:t>
      </w:r>
      <w:r>
        <w:rPr>
          <w:spacing w:val="49"/>
          <w:sz w:val="26"/>
          <w:szCs w:val="26"/>
        </w:rPr>
        <w:t xml:space="preserve"> </w:t>
      </w:r>
      <w:r>
        <w:rPr>
          <w:spacing w:val="19"/>
          <w:sz w:val="26"/>
          <w:szCs w:val="26"/>
        </w:rPr>
        <w:t>trois</w:t>
      </w:r>
      <w:r>
        <w:rPr>
          <w:spacing w:val="49"/>
          <w:sz w:val="26"/>
          <w:szCs w:val="26"/>
        </w:rPr>
        <w:t xml:space="preserve"> </w:t>
      </w:r>
      <w:r>
        <w:rPr>
          <w:spacing w:val="21"/>
          <w:sz w:val="26"/>
          <w:szCs w:val="26"/>
        </w:rPr>
        <w:t>dernières</w:t>
      </w:r>
      <w:r>
        <w:rPr>
          <w:spacing w:val="49"/>
          <w:sz w:val="26"/>
          <w:szCs w:val="26"/>
        </w:rPr>
        <w:t xml:space="preserve"> </w:t>
      </w:r>
      <w:r>
        <w:rPr>
          <w:spacing w:val="20"/>
          <w:sz w:val="26"/>
          <w:szCs w:val="26"/>
        </w:rPr>
        <w:t>années</w:t>
      </w:r>
      <w:r>
        <w:rPr>
          <w:spacing w:val="50"/>
          <w:sz w:val="26"/>
          <w:szCs w:val="26"/>
        </w:rPr>
        <w:t xml:space="preserve"> </w:t>
      </w:r>
      <w:r>
        <w:rPr>
          <w:spacing w:val="21"/>
          <w:sz w:val="26"/>
          <w:szCs w:val="26"/>
        </w:rPr>
        <w:t>indiquant</w:t>
      </w:r>
      <w:r>
        <w:rPr>
          <w:spacing w:val="49"/>
          <w:sz w:val="26"/>
          <w:szCs w:val="26"/>
        </w:rPr>
        <w:t xml:space="preserve"> </w:t>
      </w:r>
      <w:r>
        <w:rPr>
          <w:spacing w:val="12"/>
          <w:sz w:val="26"/>
          <w:szCs w:val="26"/>
        </w:rPr>
        <w:t>le</w:t>
      </w:r>
      <w:r>
        <w:rPr>
          <w:spacing w:val="-41"/>
          <w:sz w:val="26"/>
          <w:szCs w:val="26"/>
        </w:rPr>
        <w:t xml:space="preserve"> </w:t>
      </w:r>
      <w:r w:rsidR="00127E5A">
        <w:rPr>
          <w:spacing w:val="-41"/>
          <w:sz w:val="26"/>
          <w:szCs w:val="26"/>
        </w:rPr>
        <w:t xml:space="preserve"> </w:t>
      </w:r>
      <w:r w:rsidR="00127E5A" w:rsidRPr="00127E5A">
        <w:rPr>
          <w:spacing w:val="20"/>
        </w:rPr>
        <w:t>montant, la date et le destinataire public ou  privé. Les livraisons et les prestations de services sont prouvées par des attestations du destinataire ou, à défaut, par une déclaration de l'opérateur économique ;</w:t>
      </w:r>
    </w:p>
    <w:p w14:paraId="3A804198" w14:textId="77777777" w:rsidR="00127E5A" w:rsidRDefault="00127E5A" w:rsidP="00127E5A">
      <w:pPr>
        <w:pStyle w:val="Paragraphedeliste"/>
        <w:numPr>
          <w:ilvl w:val="0"/>
          <w:numId w:val="2"/>
        </w:numPr>
        <w:tabs>
          <w:tab w:val="left" w:pos="342"/>
        </w:tabs>
        <w:kinsoku w:val="0"/>
        <w:overflowPunct w:val="0"/>
        <w:spacing w:before="4"/>
        <w:ind w:right="451"/>
        <w:rPr>
          <w:sz w:val="26"/>
          <w:szCs w:val="26"/>
        </w:rPr>
      </w:pPr>
      <w:r>
        <w:rPr>
          <w:spacing w:val="21"/>
          <w:sz w:val="26"/>
          <w:szCs w:val="26"/>
        </w:rPr>
        <w:t xml:space="preserve">déclaration indiquant </w:t>
      </w:r>
      <w:r>
        <w:rPr>
          <w:spacing w:val="16"/>
          <w:sz w:val="26"/>
          <w:szCs w:val="26"/>
        </w:rPr>
        <w:t xml:space="preserve">les </w:t>
      </w:r>
      <w:r>
        <w:rPr>
          <w:spacing w:val="21"/>
          <w:sz w:val="26"/>
          <w:szCs w:val="26"/>
        </w:rPr>
        <w:t xml:space="preserve">effectifs </w:t>
      </w:r>
      <w:r>
        <w:rPr>
          <w:spacing w:val="20"/>
          <w:sz w:val="26"/>
          <w:szCs w:val="26"/>
        </w:rPr>
        <w:t xml:space="preserve">moyens annuels  </w:t>
      </w:r>
      <w:r>
        <w:rPr>
          <w:spacing w:val="12"/>
          <w:sz w:val="26"/>
          <w:szCs w:val="26"/>
        </w:rPr>
        <w:t xml:space="preserve">du </w:t>
      </w:r>
      <w:r>
        <w:rPr>
          <w:spacing w:val="22"/>
          <w:sz w:val="26"/>
          <w:szCs w:val="26"/>
        </w:rPr>
        <w:t xml:space="preserve">candidat </w:t>
      </w:r>
      <w:r>
        <w:rPr>
          <w:spacing w:val="13"/>
          <w:sz w:val="26"/>
          <w:szCs w:val="26"/>
        </w:rPr>
        <w:t xml:space="preserve">et </w:t>
      </w:r>
      <w:r>
        <w:rPr>
          <w:spacing w:val="23"/>
          <w:sz w:val="26"/>
          <w:szCs w:val="26"/>
        </w:rPr>
        <w:t xml:space="preserve">l'importance </w:t>
      </w:r>
      <w:r>
        <w:rPr>
          <w:spacing w:val="13"/>
          <w:sz w:val="26"/>
          <w:szCs w:val="26"/>
        </w:rPr>
        <w:t xml:space="preserve">du </w:t>
      </w:r>
      <w:r>
        <w:rPr>
          <w:spacing w:val="23"/>
          <w:sz w:val="26"/>
          <w:szCs w:val="26"/>
        </w:rPr>
        <w:t xml:space="preserve">personnel </w:t>
      </w:r>
      <w:r>
        <w:rPr>
          <w:spacing w:val="24"/>
          <w:sz w:val="26"/>
          <w:szCs w:val="26"/>
        </w:rPr>
        <w:t xml:space="preserve">d'encadrement </w:t>
      </w:r>
      <w:r>
        <w:rPr>
          <w:spacing w:val="22"/>
          <w:sz w:val="26"/>
          <w:szCs w:val="26"/>
        </w:rPr>
        <w:t xml:space="preserve">pendant </w:t>
      </w:r>
      <w:r>
        <w:rPr>
          <w:spacing w:val="15"/>
          <w:sz w:val="26"/>
          <w:szCs w:val="26"/>
        </w:rPr>
        <w:t xml:space="preserve">les </w:t>
      </w:r>
      <w:r>
        <w:rPr>
          <w:spacing w:val="18"/>
          <w:sz w:val="26"/>
          <w:szCs w:val="26"/>
        </w:rPr>
        <w:t xml:space="preserve">trois </w:t>
      </w:r>
      <w:r>
        <w:rPr>
          <w:spacing w:val="20"/>
          <w:sz w:val="26"/>
          <w:szCs w:val="26"/>
        </w:rPr>
        <w:t xml:space="preserve">dernières </w:t>
      </w:r>
      <w:r>
        <w:rPr>
          <w:spacing w:val="19"/>
          <w:sz w:val="26"/>
          <w:szCs w:val="26"/>
        </w:rPr>
        <w:t>années</w:t>
      </w:r>
      <w:r>
        <w:rPr>
          <w:spacing w:val="-28"/>
          <w:sz w:val="26"/>
          <w:szCs w:val="26"/>
        </w:rPr>
        <w:t xml:space="preserve"> </w:t>
      </w:r>
      <w:r>
        <w:rPr>
          <w:sz w:val="26"/>
          <w:szCs w:val="26"/>
        </w:rPr>
        <w:t>;</w:t>
      </w:r>
    </w:p>
    <w:p w14:paraId="656135F7" w14:textId="77777777" w:rsidR="00127E5A" w:rsidRDefault="00127E5A" w:rsidP="00127E5A">
      <w:pPr>
        <w:pStyle w:val="Paragraphedeliste"/>
        <w:numPr>
          <w:ilvl w:val="0"/>
          <w:numId w:val="2"/>
        </w:numPr>
        <w:tabs>
          <w:tab w:val="left" w:pos="343"/>
        </w:tabs>
        <w:kinsoku w:val="0"/>
        <w:overflowPunct w:val="0"/>
        <w:spacing w:before="3"/>
        <w:ind w:right="204"/>
        <w:rPr>
          <w:spacing w:val="23"/>
          <w:sz w:val="26"/>
          <w:szCs w:val="26"/>
        </w:rPr>
      </w:pPr>
      <w:r>
        <w:rPr>
          <w:spacing w:val="22"/>
          <w:sz w:val="26"/>
          <w:szCs w:val="26"/>
        </w:rPr>
        <w:t xml:space="preserve">indication </w:t>
      </w:r>
      <w:r>
        <w:rPr>
          <w:spacing w:val="16"/>
          <w:sz w:val="26"/>
          <w:szCs w:val="26"/>
        </w:rPr>
        <w:t xml:space="preserve">des </w:t>
      </w:r>
      <w:r>
        <w:rPr>
          <w:spacing w:val="20"/>
          <w:sz w:val="26"/>
          <w:szCs w:val="26"/>
        </w:rPr>
        <w:t xml:space="preserve">titres </w:t>
      </w:r>
      <w:r>
        <w:rPr>
          <w:spacing w:val="21"/>
          <w:sz w:val="26"/>
          <w:szCs w:val="26"/>
        </w:rPr>
        <w:t xml:space="preserve">d'études </w:t>
      </w:r>
      <w:r>
        <w:rPr>
          <w:spacing w:val="12"/>
          <w:sz w:val="26"/>
          <w:szCs w:val="26"/>
        </w:rPr>
        <w:t xml:space="preserve">et </w:t>
      </w:r>
      <w:r>
        <w:rPr>
          <w:spacing w:val="23"/>
          <w:sz w:val="26"/>
          <w:szCs w:val="26"/>
        </w:rPr>
        <w:t xml:space="preserve">professionnels </w:t>
      </w:r>
      <w:r>
        <w:rPr>
          <w:spacing w:val="12"/>
          <w:sz w:val="26"/>
          <w:szCs w:val="26"/>
        </w:rPr>
        <w:t xml:space="preserve">du </w:t>
      </w:r>
      <w:r>
        <w:rPr>
          <w:spacing w:val="21"/>
          <w:sz w:val="26"/>
          <w:szCs w:val="26"/>
        </w:rPr>
        <w:t xml:space="preserve">candidat </w:t>
      </w:r>
      <w:r>
        <w:rPr>
          <w:spacing w:val="12"/>
          <w:sz w:val="26"/>
          <w:szCs w:val="26"/>
        </w:rPr>
        <w:t xml:space="preserve">ou </w:t>
      </w:r>
      <w:r>
        <w:rPr>
          <w:spacing w:val="16"/>
          <w:sz w:val="26"/>
          <w:szCs w:val="26"/>
        </w:rPr>
        <w:t xml:space="preserve">des </w:t>
      </w:r>
      <w:r>
        <w:rPr>
          <w:spacing w:val="20"/>
          <w:sz w:val="26"/>
          <w:szCs w:val="26"/>
        </w:rPr>
        <w:t xml:space="preserve">cadres </w:t>
      </w:r>
      <w:r>
        <w:rPr>
          <w:spacing w:val="12"/>
          <w:sz w:val="26"/>
          <w:szCs w:val="26"/>
        </w:rPr>
        <w:t xml:space="preserve">de </w:t>
      </w:r>
      <w:r>
        <w:rPr>
          <w:spacing w:val="23"/>
          <w:sz w:val="26"/>
          <w:szCs w:val="26"/>
        </w:rPr>
        <w:t xml:space="preserve">l'entreprise, </w:t>
      </w:r>
      <w:r>
        <w:rPr>
          <w:spacing w:val="12"/>
          <w:sz w:val="26"/>
          <w:szCs w:val="26"/>
        </w:rPr>
        <w:t xml:space="preserve">et </w:t>
      </w:r>
      <w:r>
        <w:rPr>
          <w:spacing w:val="22"/>
          <w:sz w:val="26"/>
          <w:szCs w:val="26"/>
        </w:rPr>
        <w:t xml:space="preserve">notamment </w:t>
      </w:r>
      <w:r>
        <w:rPr>
          <w:spacing w:val="16"/>
          <w:sz w:val="26"/>
          <w:szCs w:val="26"/>
        </w:rPr>
        <w:t xml:space="preserve">des </w:t>
      </w:r>
      <w:r>
        <w:rPr>
          <w:spacing w:val="22"/>
          <w:sz w:val="26"/>
          <w:szCs w:val="26"/>
        </w:rPr>
        <w:t xml:space="preserve">responsables </w:t>
      </w:r>
      <w:r>
        <w:rPr>
          <w:spacing w:val="12"/>
          <w:sz w:val="26"/>
          <w:szCs w:val="26"/>
        </w:rPr>
        <w:t xml:space="preserve">de </w:t>
      </w:r>
      <w:r>
        <w:rPr>
          <w:spacing w:val="22"/>
          <w:sz w:val="26"/>
          <w:szCs w:val="26"/>
        </w:rPr>
        <w:t xml:space="preserve">prestation </w:t>
      </w:r>
      <w:r>
        <w:rPr>
          <w:spacing w:val="12"/>
          <w:sz w:val="26"/>
          <w:szCs w:val="26"/>
        </w:rPr>
        <w:t xml:space="preserve">de </w:t>
      </w:r>
      <w:r>
        <w:rPr>
          <w:spacing w:val="21"/>
          <w:sz w:val="26"/>
          <w:szCs w:val="26"/>
        </w:rPr>
        <w:t xml:space="preserve">services </w:t>
      </w:r>
      <w:r>
        <w:rPr>
          <w:spacing w:val="12"/>
          <w:sz w:val="26"/>
          <w:szCs w:val="26"/>
        </w:rPr>
        <w:t xml:space="preserve">de </w:t>
      </w:r>
      <w:r>
        <w:rPr>
          <w:spacing w:val="18"/>
          <w:sz w:val="26"/>
          <w:szCs w:val="26"/>
        </w:rPr>
        <w:t xml:space="preserve">même </w:t>
      </w:r>
      <w:r>
        <w:rPr>
          <w:spacing w:val="20"/>
          <w:sz w:val="26"/>
          <w:szCs w:val="26"/>
        </w:rPr>
        <w:t xml:space="preserve">nature </w:t>
      </w:r>
      <w:r>
        <w:rPr>
          <w:spacing w:val="16"/>
          <w:sz w:val="26"/>
          <w:szCs w:val="26"/>
        </w:rPr>
        <w:t xml:space="preserve">que </w:t>
      </w:r>
      <w:r>
        <w:rPr>
          <w:spacing w:val="20"/>
          <w:sz w:val="26"/>
          <w:szCs w:val="26"/>
        </w:rPr>
        <w:t xml:space="preserve">celle </w:t>
      </w:r>
      <w:r>
        <w:rPr>
          <w:spacing w:val="12"/>
          <w:sz w:val="26"/>
          <w:szCs w:val="26"/>
        </w:rPr>
        <w:t>du</w:t>
      </w:r>
      <w:r>
        <w:rPr>
          <w:spacing w:val="89"/>
          <w:sz w:val="26"/>
          <w:szCs w:val="26"/>
        </w:rPr>
        <w:t xml:space="preserve"> </w:t>
      </w:r>
      <w:r>
        <w:rPr>
          <w:spacing w:val="20"/>
          <w:sz w:val="26"/>
          <w:szCs w:val="26"/>
        </w:rPr>
        <w:t xml:space="preserve">marché </w:t>
      </w:r>
      <w:r>
        <w:rPr>
          <w:spacing w:val="23"/>
          <w:sz w:val="26"/>
          <w:szCs w:val="26"/>
        </w:rPr>
        <w:t>public.</w:t>
      </w:r>
    </w:p>
    <w:p w14:paraId="07A9E9BC" w14:textId="77777777" w:rsidR="00127E5A" w:rsidRDefault="00127E5A" w:rsidP="00127E5A">
      <w:pPr>
        <w:pStyle w:val="Corpsdetexte"/>
        <w:kinsoku w:val="0"/>
        <w:overflowPunct w:val="0"/>
        <w:spacing w:before="84"/>
      </w:pPr>
    </w:p>
    <w:p w14:paraId="75C84BC9" w14:textId="236450EF" w:rsidR="00127E5A" w:rsidRDefault="00127E5A" w:rsidP="00127E5A">
      <w:pPr>
        <w:pStyle w:val="Corpsdetexte"/>
        <w:kinsoku w:val="0"/>
        <w:overflowPunct w:val="0"/>
        <w:spacing w:before="84"/>
      </w:pPr>
      <w:r w:rsidRPr="00127E5A">
        <w:rPr>
          <w:b/>
          <w:bCs/>
        </w:rPr>
        <w:t>Marché réservé</w:t>
      </w:r>
      <w:r>
        <w:t xml:space="preserve"> : Non</w:t>
      </w:r>
    </w:p>
    <w:p w14:paraId="5A81A588" w14:textId="3AB841E6" w:rsidR="00F25D84" w:rsidRDefault="00F25D84" w:rsidP="00127E5A">
      <w:pPr>
        <w:pStyle w:val="Corpsdetexte"/>
        <w:kinsoku w:val="0"/>
        <w:overflowPunct w:val="0"/>
        <w:spacing w:before="84"/>
      </w:pPr>
    </w:p>
    <w:p w14:paraId="49C4F92F" w14:textId="77777777" w:rsidR="00F25D84" w:rsidRDefault="00F25D84" w:rsidP="00127E5A">
      <w:pPr>
        <w:pStyle w:val="Corpsdetexte"/>
        <w:kinsoku w:val="0"/>
        <w:overflowPunct w:val="0"/>
        <w:spacing w:before="84"/>
      </w:pPr>
    </w:p>
    <w:p w14:paraId="2E44E079" w14:textId="77777777" w:rsidR="00F25D84" w:rsidRDefault="00F25D84" w:rsidP="00F25D84">
      <w:pPr>
        <w:pStyle w:val="Titre1"/>
        <w:kinsoku w:val="0"/>
        <w:overflowPunct w:val="0"/>
        <w:spacing w:before="0"/>
      </w:pPr>
      <w:r>
        <w:t>Critères d'attribution</w:t>
      </w:r>
    </w:p>
    <w:p w14:paraId="20104220" w14:textId="7E5DEB16" w:rsidR="00127E5A" w:rsidRPr="00CF27C8" w:rsidRDefault="00127E5A" w:rsidP="00127E5A">
      <w:pPr>
        <w:pStyle w:val="Corpsdetexte"/>
        <w:numPr>
          <w:ilvl w:val="0"/>
          <w:numId w:val="2"/>
        </w:numPr>
        <w:kinsoku w:val="0"/>
        <w:overflowPunct w:val="0"/>
        <w:spacing w:before="101"/>
        <w:ind w:right="413"/>
        <w:rPr>
          <w:spacing w:val="20"/>
        </w:rPr>
      </w:pPr>
      <w:r w:rsidRPr="00CF27C8">
        <w:rPr>
          <w:spacing w:val="19"/>
        </w:rPr>
        <w:t xml:space="preserve">Offre </w:t>
      </w:r>
      <w:r w:rsidRPr="00CF27C8">
        <w:rPr>
          <w:spacing w:val="22"/>
        </w:rPr>
        <w:t xml:space="preserve">économiquement </w:t>
      </w:r>
      <w:r w:rsidRPr="00CF27C8">
        <w:rPr>
          <w:spacing w:val="12"/>
        </w:rPr>
        <w:t xml:space="preserve">la </w:t>
      </w:r>
      <w:r w:rsidRPr="00CF27C8">
        <w:rPr>
          <w:spacing w:val="18"/>
        </w:rPr>
        <w:t xml:space="preserve">plus </w:t>
      </w:r>
      <w:r w:rsidRPr="00CF27C8">
        <w:rPr>
          <w:spacing w:val="21"/>
        </w:rPr>
        <w:t xml:space="preserve">avantageuse appréciée </w:t>
      </w:r>
      <w:r w:rsidRPr="00CF27C8">
        <w:rPr>
          <w:spacing w:val="12"/>
        </w:rPr>
        <w:t xml:space="preserve">en </w:t>
      </w:r>
      <w:r w:rsidRPr="00CF27C8">
        <w:rPr>
          <w:spacing w:val="21"/>
        </w:rPr>
        <w:t xml:space="preserve">fonction </w:t>
      </w:r>
      <w:r w:rsidRPr="00CF27C8">
        <w:rPr>
          <w:spacing w:val="16"/>
        </w:rPr>
        <w:t xml:space="preserve">des </w:t>
      </w:r>
      <w:r w:rsidRPr="00CF27C8">
        <w:rPr>
          <w:spacing w:val="21"/>
        </w:rPr>
        <w:t xml:space="preserve">critères énoncés </w:t>
      </w:r>
      <w:r w:rsidRPr="00CF27C8">
        <w:rPr>
          <w:spacing w:val="22"/>
        </w:rPr>
        <w:t xml:space="preserve">ci-dessous </w:t>
      </w:r>
      <w:r w:rsidRPr="00CF27C8">
        <w:rPr>
          <w:spacing w:val="18"/>
        </w:rPr>
        <w:t xml:space="preserve">avec leur </w:t>
      </w:r>
      <w:r w:rsidRPr="00CF27C8">
        <w:rPr>
          <w:spacing w:val="22"/>
        </w:rPr>
        <w:t xml:space="preserve">pondération </w:t>
      </w:r>
      <w:r w:rsidR="00F25D84" w:rsidRPr="00CF27C8">
        <w:rPr>
          <w:spacing w:val="10"/>
        </w:rPr>
        <w:t>7</w:t>
      </w:r>
      <w:r w:rsidRPr="00CF27C8">
        <w:rPr>
          <w:spacing w:val="10"/>
        </w:rPr>
        <w:t xml:space="preserve">0 </w:t>
      </w:r>
      <w:r w:rsidRPr="00CF27C8">
        <w:t xml:space="preserve">% : </w:t>
      </w:r>
      <w:r w:rsidRPr="00CF27C8">
        <w:rPr>
          <w:spacing w:val="16"/>
        </w:rPr>
        <w:t xml:space="preserve">Valeur </w:t>
      </w:r>
      <w:r w:rsidRPr="00CF27C8">
        <w:rPr>
          <w:spacing w:val="17"/>
        </w:rPr>
        <w:t xml:space="preserve">technique </w:t>
      </w:r>
      <w:r w:rsidRPr="00CF27C8">
        <w:rPr>
          <w:spacing w:val="16"/>
        </w:rPr>
        <w:t xml:space="preserve">(notée </w:t>
      </w:r>
      <w:r w:rsidRPr="00CF27C8">
        <w:rPr>
          <w:spacing w:val="13"/>
        </w:rPr>
        <w:t xml:space="preserve">sur </w:t>
      </w:r>
      <w:r w:rsidRPr="00CF27C8">
        <w:rPr>
          <w:spacing w:val="10"/>
        </w:rPr>
        <w:t>20</w:t>
      </w:r>
      <w:r w:rsidRPr="00CF27C8">
        <w:rPr>
          <w:spacing w:val="-23"/>
        </w:rPr>
        <w:t xml:space="preserve"> </w:t>
      </w:r>
      <w:r w:rsidRPr="00CF27C8">
        <w:rPr>
          <w:spacing w:val="20"/>
        </w:rPr>
        <w:t>points)</w:t>
      </w:r>
    </w:p>
    <w:p w14:paraId="2AC592E1" w14:textId="3B42D46A" w:rsidR="00127E5A" w:rsidRPr="00CF27C8" w:rsidRDefault="00F25D84" w:rsidP="00F25D84">
      <w:pPr>
        <w:pStyle w:val="Corpsdetexte"/>
        <w:kinsoku w:val="0"/>
        <w:overflowPunct w:val="0"/>
        <w:spacing w:before="3"/>
      </w:pPr>
      <w:r w:rsidRPr="00CF27C8">
        <w:t>3</w:t>
      </w:r>
      <w:r w:rsidR="00127E5A" w:rsidRPr="00CF27C8">
        <w:t>0 % : Prix (noté sur 20 points)</w:t>
      </w:r>
    </w:p>
    <w:p w14:paraId="287DD0D7" w14:textId="26F0AE04" w:rsidR="00F25D84" w:rsidRDefault="00F25D84" w:rsidP="00F25D84">
      <w:pPr>
        <w:pStyle w:val="Paragraphedeliste"/>
        <w:tabs>
          <w:tab w:val="left" w:pos="2579"/>
        </w:tabs>
        <w:kinsoku w:val="0"/>
        <w:overflowPunct w:val="0"/>
        <w:spacing w:before="3"/>
        <w:ind w:left="0" w:right="198"/>
        <w:rPr>
          <w:spacing w:val="-41"/>
          <w:sz w:val="26"/>
          <w:szCs w:val="26"/>
        </w:rPr>
        <w:sectPr w:rsidR="00F25D84">
          <w:type w:val="continuous"/>
          <w:pgSz w:w="12240" w:h="15840"/>
          <w:pgMar w:top="380" w:right="740" w:bottom="0" w:left="740" w:header="720" w:footer="720" w:gutter="0"/>
          <w:cols w:space="720" w:equalWidth="0">
            <w:col w:w="10760"/>
          </w:cols>
          <w:noEndnote/>
        </w:sectPr>
      </w:pPr>
    </w:p>
    <w:p w14:paraId="18C00E88" w14:textId="479EB74A" w:rsidR="00E1254C" w:rsidRPr="00F25D84" w:rsidRDefault="00E1254C" w:rsidP="00F25D84">
      <w:pPr>
        <w:pStyle w:val="Corpsdetexte"/>
        <w:kinsoku w:val="0"/>
        <w:overflowPunct w:val="0"/>
        <w:spacing w:before="77"/>
        <w:ind w:left="0" w:right="413"/>
        <w:rPr>
          <w:spacing w:val="23"/>
        </w:rPr>
        <w:sectPr w:rsidR="00E1254C" w:rsidRPr="00F25D84">
          <w:pgSz w:w="12240" w:h="15840"/>
          <w:pgMar w:top="200" w:right="740" w:bottom="0" w:left="740" w:header="720" w:footer="720" w:gutter="0"/>
          <w:cols w:num="2" w:space="720" w:equalWidth="0">
            <w:col w:w="1837" w:space="403"/>
            <w:col w:w="8520"/>
          </w:cols>
          <w:noEndnote/>
        </w:sectPr>
      </w:pPr>
    </w:p>
    <w:p w14:paraId="1AFA3394" w14:textId="1AC67481" w:rsidR="00E1254C" w:rsidRPr="00CF27C8" w:rsidRDefault="002D486A">
      <w:pPr>
        <w:pStyle w:val="Corpsdetexte"/>
        <w:kinsoku w:val="0"/>
        <w:overflowPunct w:val="0"/>
        <w:spacing w:before="81"/>
        <w:ind w:left="140"/>
        <w:rPr>
          <w:color w:val="000000"/>
        </w:rPr>
      </w:pPr>
      <w:r w:rsidRPr="00CF27C8">
        <w:rPr>
          <w:b/>
          <w:bCs/>
          <w:spacing w:val="25"/>
        </w:rPr>
        <w:t xml:space="preserve">Renseignements </w:t>
      </w:r>
      <w:hyperlink r:id="rId7" w:history="1">
        <w:r w:rsidR="008C3497" w:rsidRPr="00CF27C8">
          <w:rPr>
            <w:rStyle w:val="Lienhypertexte"/>
          </w:rPr>
          <w:t>administration@mairie-montclar.com</w:t>
        </w:r>
      </w:hyperlink>
    </w:p>
    <w:p w14:paraId="69F526DD" w14:textId="77777777" w:rsidR="008C3497" w:rsidRPr="00CF27C8" w:rsidRDefault="008C3497">
      <w:pPr>
        <w:pStyle w:val="Corpsdetexte"/>
        <w:kinsoku w:val="0"/>
        <w:overflowPunct w:val="0"/>
        <w:spacing w:before="81"/>
        <w:ind w:left="140"/>
        <w:rPr>
          <w:color w:val="0000FF"/>
          <w:spacing w:val="22"/>
        </w:rPr>
      </w:pPr>
    </w:p>
    <w:p w14:paraId="0B9962C6" w14:textId="3C393964" w:rsidR="00E1254C" w:rsidRPr="00CF27C8" w:rsidRDefault="002D486A">
      <w:pPr>
        <w:pStyle w:val="Corpsdetexte"/>
        <w:tabs>
          <w:tab w:val="left" w:pos="3379"/>
        </w:tabs>
        <w:kinsoku w:val="0"/>
        <w:overflowPunct w:val="0"/>
        <w:spacing w:before="81"/>
        <w:ind w:left="140"/>
        <w:rPr>
          <w:color w:val="0000FF"/>
          <w:spacing w:val="21"/>
        </w:rPr>
      </w:pPr>
      <w:r w:rsidRPr="00CF27C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EE2B7C7" wp14:editId="26C05994">
                <wp:simplePos x="0" y="0"/>
                <wp:positionH relativeFrom="page">
                  <wp:posOffset>2514600</wp:posOffset>
                </wp:positionH>
                <wp:positionV relativeFrom="paragraph">
                  <wp:posOffset>128905</wp:posOffset>
                </wp:positionV>
                <wp:extent cx="63500" cy="63500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*/ 50 w 100"/>
                            <a:gd name="T1" fmla="*/ 0 h 100"/>
                            <a:gd name="T2" fmla="*/ 30 w 100"/>
                            <a:gd name="T3" fmla="*/ 3 h 100"/>
                            <a:gd name="T4" fmla="*/ 14 w 100"/>
                            <a:gd name="T5" fmla="*/ 14 h 100"/>
                            <a:gd name="T6" fmla="*/ 3 w 100"/>
                            <a:gd name="T7" fmla="*/ 30 h 100"/>
                            <a:gd name="T8" fmla="*/ 0 w 100"/>
                            <a:gd name="T9" fmla="*/ 50 h 100"/>
                            <a:gd name="T10" fmla="*/ 3 w 100"/>
                            <a:gd name="T11" fmla="*/ 69 h 100"/>
                            <a:gd name="T12" fmla="*/ 14 w 100"/>
                            <a:gd name="T13" fmla="*/ 85 h 100"/>
                            <a:gd name="T14" fmla="*/ 30 w 100"/>
                            <a:gd name="T15" fmla="*/ 96 h 100"/>
                            <a:gd name="T16" fmla="*/ 50 w 100"/>
                            <a:gd name="T17" fmla="*/ 100 h 100"/>
                            <a:gd name="T18" fmla="*/ 69 w 100"/>
                            <a:gd name="T19" fmla="*/ 96 h 100"/>
                            <a:gd name="T20" fmla="*/ 85 w 100"/>
                            <a:gd name="T21" fmla="*/ 85 h 100"/>
                            <a:gd name="T22" fmla="*/ 96 w 100"/>
                            <a:gd name="T23" fmla="*/ 69 h 100"/>
                            <a:gd name="T24" fmla="*/ 100 w 100"/>
                            <a:gd name="T25" fmla="*/ 50 h 100"/>
                            <a:gd name="T26" fmla="*/ 96 w 100"/>
                            <a:gd name="T27" fmla="*/ 30 h 100"/>
                            <a:gd name="T28" fmla="*/ 85 w 100"/>
                            <a:gd name="T29" fmla="*/ 14 h 100"/>
                            <a:gd name="T30" fmla="*/ 69 w 100"/>
                            <a:gd name="T31" fmla="*/ 3 h 100"/>
                            <a:gd name="T32" fmla="*/ 50 w 100"/>
                            <a:gd name="T33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0"/>
                              </a:moveTo>
                              <a:lnTo>
                                <a:pt x="30" y="3"/>
                              </a:lnTo>
                              <a:lnTo>
                                <a:pt x="14" y="14"/>
                              </a:lnTo>
                              <a:lnTo>
                                <a:pt x="3" y="30"/>
                              </a:lnTo>
                              <a:lnTo>
                                <a:pt x="0" y="50"/>
                              </a:lnTo>
                              <a:lnTo>
                                <a:pt x="3" y="69"/>
                              </a:lnTo>
                              <a:lnTo>
                                <a:pt x="14" y="85"/>
                              </a:lnTo>
                              <a:lnTo>
                                <a:pt x="30" y="96"/>
                              </a:lnTo>
                              <a:lnTo>
                                <a:pt x="50" y="100"/>
                              </a:lnTo>
                              <a:lnTo>
                                <a:pt x="69" y="96"/>
                              </a:lnTo>
                              <a:lnTo>
                                <a:pt x="85" y="85"/>
                              </a:lnTo>
                              <a:lnTo>
                                <a:pt x="96" y="69"/>
                              </a:lnTo>
                              <a:lnTo>
                                <a:pt x="100" y="50"/>
                              </a:lnTo>
                              <a:lnTo>
                                <a:pt x="96" y="30"/>
                              </a:lnTo>
                              <a:lnTo>
                                <a:pt x="85" y="14"/>
                              </a:lnTo>
                              <a:lnTo>
                                <a:pt x="69" y="3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44B4C" id="Freeform 3" o:spid="_x0000_s1026" style="position:absolute;margin-left:198pt;margin-top:10.15pt;width:5pt;height: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HgbEQQAAL4OAAAOAAAAZHJzL2Uyb0RvYy54bWysV9uO2zYQfS+QfyD0GKArS7K9a2O9QZBg&#10;iwJpGyDbD6AlyhIiiSopW95+fWd4cWa34loo6gdLMo8P55wZjsj7D+e2YSehdC27XZTcLCImulwW&#10;dXfYRX8+Pf58FzE98K7gjezELnoWOvrw8O6n+7HfilRWsimEYkDS6e3Y76JqGPptHOu8Ei3XN7IX&#10;HQyWUrV8gEd1iAvFR2BvmzhdLNbxKFXRK5kLreHXz3YwejD8ZSny4Y+y1GJgzS6C2Abzrcz3Hr/j&#10;h3u+PSjeV3XuwuD/IYqW1x1MeqH6zAfOjqr+F1Vb50pqWQ43uWxjWZZ1LowGUJMsXqn5VvFeGC1g&#10;ju4vNun/jzb//fRVsbrYRauIdbyFFD0qIdBwlqE7Y6+3APrWf1WoT/dfZP5dw0D8YgQfNGDYfvxN&#10;FsDCj4M0jpxL1eI/QSs7G+OfL8aL88By+HGdrRaQnRxG7C3y863/a37Uwy9CGhp++qIHm7UC7ozn&#10;hYv8CTjKtoEEvo/ZasFGlgCtA3tMQjALVk1BUgLJAjQZxUzTLAkkWU5HA65fIgbMZDhrgsmmaW4p&#10;JKAKVuJlqoCoDYGAf5PRJNTkQDgJNXm9CRBRm0P+JNTnu1WAiTodSlhCrd6sA0zU62AFUbehwgJU&#10;1G/wYLoYqeOhoFLqOHgwyZRSy0NGpdRymG6aiVoeSl5KLUcPpqmo56GCSqnnwaCo55DiydJMqeVB&#10;o6jloSWXUctDycuo5dl0SBl1PFRQGXWcaIMWePBNjle+7+XnzjU+uGMcX7QL02l7qbHDYheERvqU&#10;YOcDCkBhlwyAIT4Em15/FQxJR/BqFjOkFcG3s8CQOQRvZoGxBSEa2swciYnTCL1kFtyphIYxC+50&#10;JvOEJk5pMk8qrn2UCst7TjC4wA18nlRcxQY+TyquVAOfJxWXo4HPk4prDuGwrOZIxZVl4C+k2hJ2&#10;60PB9u/1xk9FDDZ+e5yCb3s+4LLyt2yELSxuRCp7xd9beRJP0iAGXF0rG6XZVsBkP4abjsKcGB+b&#10;H/TX3nAl1n64WMF+1F8tCpoD6ATCt0A2KgjuLZBlWvt0+Gn89UVQd74k/Ki/uqDshJv1mxM6s9wu&#10;DOzyJP5qySAilHiFDCJC1JXAgARR10RilgF2xTBHdsV7F9iVNDqRb1fEq+ryNuWN1MJmFkvWtPVL&#10;7WLJkw2ylk1dPNZNgzWr1WH/qVHsxPH8Yz4uYS9gjXlDdBL/5gvI7fBxU29PAXtZPMMGX0l7iIJD&#10;H9xUUv0dsREOULtI/3XkSkSs+bWDE8omWS7B5ME8LFe32MkUHdnTEd7lQLWLhgjeaHj7abCntGOv&#10;6kMFMyXmHdfJj3CwKGs8ApgTiI3KPcAhyXjjDnR4CqPPBvXj2PnwDwAAAP//AwBQSwMEFAAGAAgA&#10;AAAhABF/7AzdAAAACQEAAA8AAABkcnMvZG93bnJldi54bWxMj0tPwzAQhO9I/AdrkbhRuw2qIMSp&#10;EBHqEfqQuLrxkqTE6yh2Hv33bE9w3JnR7DfZZnatGLEPjScNy4UCgVR621Cl4Xh4f3gCEaIha1pP&#10;qOGCATb57U1mUusn2uG4j5XgEgqp0VDH2KVShrJGZ8LCd0jsffvemchnX0nbm4nLXStXSq2lMw3x&#10;h9p0+FZj+bMfnIbzuRiKcNl2y6lIvnaH7XH8/FBa39/Nry8gIs7xLwxXfEaHnJlOfiAbRKsheV7z&#10;lqhhpRIQHHhUV+HEDgsyz+T/BfkvAAAA//8DAFBLAQItABQABgAIAAAAIQC2gziS/gAAAOEBAAAT&#10;AAAAAAAAAAAAAAAAAAAAAABbQ29udGVudF9UeXBlc10ueG1sUEsBAi0AFAAGAAgAAAAhADj9If/W&#10;AAAAlAEAAAsAAAAAAAAAAAAAAAAALwEAAF9yZWxzLy5yZWxzUEsBAi0AFAAGAAgAAAAhAH/UeBsR&#10;BAAAvg4AAA4AAAAAAAAAAAAAAAAALgIAAGRycy9lMm9Eb2MueG1sUEsBAi0AFAAGAAgAAAAhABF/&#10;7AzdAAAACQEAAA8AAAAAAAAAAAAAAAAAawYAAGRycy9kb3ducmV2LnhtbFBLBQYAAAAABAAEAPMA&#10;AAB1BwAAAAA=&#10;" o:allowincell="f" path="m50,l30,3,14,14,3,30,,50,3,69,14,85,30,96r20,4l69,96,85,85,96,69r4,-19l96,30,85,14,69,3,50,xe" fillcolor="black" stroked="f">
                <v:path arrowok="t" o:connecttype="custom" o:connectlocs="31750,0;19050,1905;8890,8890;1905,19050;0,31750;1905,43815;8890,53975;19050,60960;31750,63500;43815,60960;53975,53975;60960,43815;63500,31750;60960,19050;53975,8890;43815,1905;31750,0" o:connectangles="0,0,0,0,0,0,0,0,0,0,0,0,0,0,0,0,0"/>
                <w10:wrap anchorx="page"/>
              </v:shape>
            </w:pict>
          </mc:Fallback>
        </mc:AlternateContent>
      </w:r>
      <w:r w:rsidRPr="00CF27C8">
        <w:rPr>
          <w:b/>
          <w:bCs/>
          <w:spacing w:val="26"/>
        </w:rPr>
        <w:t>Documents</w:t>
      </w:r>
      <w:r w:rsidRPr="00CF27C8">
        <w:rPr>
          <w:b/>
          <w:bCs/>
          <w:spacing w:val="26"/>
        </w:rPr>
        <w:tab/>
      </w:r>
      <w:r w:rsidRPr="00CF27C8">
        <w:rPr>
          <w:color w:val="0000FF"/>
          <w:spacing w:val="21"/>
          <w:u w:val="single"/>
        </w:rPr>
        <w:t>Règlemen</w:t>
      </w:r>
      <w:r w:rsidRPr="00CF27C8">
        <w:rPr>
          <w:color w:val="0000FF"/>
          <w:u w:val="single"/>
        </w:rPr>
        <w:t>t de</w:t>
      </w:r>
      <w:r w:rsidRPr="00CF27C8">
        <w:rPr>
          <w:color w:val="0000FF"/>
          <w:spacing w:val="-5"/>
          <w:u w:val="single"/>
        </w:rPr>
        <w:t xml:space="preserve"> </w:t>
      </w:r>
      <w:r w:rsidRPr="00CF27C8">
        <w:rPr>
          <w:color w:val="0000FF"/>
          <w:spacing w:val="22"/>
          <w:u w:val="single"/>
        </w:rPr>
        <w:t>consultation</w:t>
      </w:r>
      <w:r w:rsidRPr="00CF27C8">
        <w:rPr>
          <w:color w:val="0000FF"/>
          <w:spacing w:val="-41"/>
          <w:u w:val="single"/>
        </w:rPr>
        <w:t xml:space="preserve"> </w:t>
      </w:r>
    </w:p>
    <w:p w14:paraId="166F0DA4" w14:textId="6DDD89D8" w:rsidR="00E1254C" w:rsidRDefault="002D486A">
      <w:pPr>
        <w:pStyle w:val="Corpsdetexte"/>
        <w:kinsoku w:val="0"/>
        <w:overflowPunct w:val="0"/>
        <w:ind w:left="3380"/>
        <w:rPr>
          <w:color w:val="0000FF"/>
          <w:u w:val="single"/>
        </w:rPr>
      </w:pPr>
      <w:r w:rsidRPr="00CF27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AB10B7C" wp14:editId="2DE60F16">
                <wp:simplePos x="0" y="0"/>
                <wp:positionH relativeFrom="page">
                  <wp:posOffset>2514600</wp:posOffset>
                </wp:positionH>
                <wp:positionV relativeFrom="paragraph">
                  <wp:posOffset>78105</wp:posOffset>
                </wp:positionV>
                <wp:extent cx="63500" cy="635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*/ 50 w 100"/>
                            <a:gd name="T1" fmla="*/ 0 h 100"/>
                            <a:gd name="T2" fmla="*/ 30 w 100"/>
                            <a:gd name="T3" fmla="*/ 3 h 100"/>
                            <a:gd name="T4" fmla="*/ 14 w 100"/>
                            <a:gd name="T5" fmla="*/ 14 h 100"/>
                            <a:gd name="T6" fmla="*/ 3 w 100"/>
                            <a:gd name="T7" fmla="*/ 30 h 100"/>
                            <a:gd name="T8" fmla="*/ 0 w 100"/>
                            <a:gd name="T9" fmla="*/ 50 h 100"/>
                            <a:gd name="T10" fmla="*/ 3 w 100"/>
                            <a:gd name="T11" fmla="*/ 69 h 100"/>
                            <a:gd name="T12" fmla="*/ 14 w 100"/>
                            <a:gd name="T13" fmla="*/ 85 h 100"/>
                            <a:gd name="T14" fmla="*/ 30 w 100"/>
                            <a:gd name="T15" fmla="*/ 96 h 100"/>
                            <a:gd name="T16" fmla="*/ 50 w 100"/>
                            <a:gd name="T17" fmla="*/ 100 h 100"/>
                            <a:gd name="T18" fmla="*/ 69 w 100"/>
                            <a:gd name="T19" fmla="*/ 96 h 100"/>
                            <a:gd name="T20" fmla="*/ 85 w 100"/>
                            <a:gd name="T21" fmla="*/ 85 h 100"/>
                            <a:gd name="T22" fmla="*/ 96 w 100"/>
                            <a:gd name="T23" fmla="*/ 69 h 100"/>
                            <a:gd name="T24" fmla="*/ 100 w 100"/>
                            <a:gd name="T25" fmla="*/ 50 h 100"/>
                            <a:gd name="T26" fmla="*/ 96 w 100"/>
                            <a:gd name="T27" fmla="*/ 30 h 100"/>
                            <a:gd name="T28" fmla="*/ 85 w 100"/>
                            <a:gd name="T29" fmla="*/ 14 h 100"/>
                            <a:gd name="T30" fmla="*/ 69 w 100"/>
                            <a:gd name="T31" fmla="*/ 3 h 100"/>
                            <a:gd name="T32" fmla="*/ 50 w 100"/>
                            <a:gd name="T33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0"/>
                              </a:moveTo>
                              <a:lnTo>
                                <a:pt x="30" y="3"/>
                              </a:lnTo>
                              <a:lnTo>
                                <a:pt x="14" y="14"/>
                              </a:lnTo>
                              <a:lnTo>
                                <a:pt x="3" y="30"/>
                              </a:lnTo>
                              <a:lnTo>
                                <a:pt x="0" y="50"/>
                              </a:lnTo>
                              <a:lnTo>
                                <a:pt x="3" y="69"/>
                              </a:lnTo>
                              <a:lnTo>
                                <a:pt x="14" y="85"/>
                              </a:lnTo>
                              <a:lnTo>
                                <a:pt x="30" y="96"/>
                              </a:lnTo>
                              <a:lnTo>
                                <a:pt x="50" y="100"/>
                              </a:lnTo>
                              <a:lnTo>
                                <a:pt x="69" y="96"/>
                              </a:lnTo>
                              <a:lnTo>
                                <a:pt x="85" y="85"/>
                              </a:lnTo>
                              <a:lnTo>
                                <a:pt x="96" y="69"/>
                              </a:lnTo>
                              <a:lnTo>
                                <a:pt x="100" y="50"/>
                              </a:lnTo>
                              <a:lnTo>
                                <a:pt x="96" y="30"/>
                              </a:lnTo>
                              <a:lnTo>
                                <a:pt x="85" y="14"/>
                              </a:lnTo>
                              <a:lnTo>
                                <a:pt x="69" y="3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0D7C3" id="Freeform 4" o:spid="_x0000_s1026" style="position:absolute;margin-left:198pt;margin-top:6.15pt;width:5pt;height: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5zNDQQAAL4OAAAOAAAAZHJzL2Uyb0RvYy54bWysV12PozYUfa/U/2DxWKlDgCQziSazqnY1&#10;VaVtu9JOf4ADJqACpjYJmf763uuP7M0UT1DVPASIT47vOff6Yj9+OLcNOwmla9ntouRuETHR5bKo&#10;u8Mu+uPl+ceHiOmBdwVvZCd20avQ0Yen7797HPutSGUlm0IoBiSd3o79LqqGod/Gsc4r0XJ9J3vR&#10;wWApVcsHeFSHuFB8BPa2idPFYh2PUhW9krnQGn79ZAejJ8NfliIffi9LLQbW7CKIbTDfynzv8Tt+&#10;euTbg+J9VecuDP4fomh53cGkF6pPfODsqOp/UbV1rqSW5XCXyzaWZVnnwmgANcnijZqvFe+F0QLm&#10;6P5ik/7/aPPfTl8Uq4tdtIxYx1tI0bMSAg1nS3Rn7PUWQF/7Lwr16f6zzP/UMBBfjeCDBgzbj7/K&#10;Alj4cZDGkXOpWvwnaGVnY/zrxXhxHlgOP66z1QKyk8OIvUV+vvV/zY96+FlIQ8NPn/Vgs1bAnfG8&#10;cJG/AEfZNpDAH2K2WrCRJUDrwB6TEMyCVVOQlECyAE1GMdM04OglmmQ5Hc3qGjMZzppgsmmaewoJ&#10;qIKVeAknIGpDIODfZDQJNTkQTkJNXm8CRNTmkD8J9flhFWCiTocSllCrN+sAE/U6WEHUbaiwABX1&#10;GzyYLkbqeCiolDoOHkwypdTykFEptRymm2ailoeSl1LL0YNpKup5qKBS6nkwKOo5pHiyNFNqedAo&#10;ajmU3SRTRi0PJS+jlmcBIup4qKAy6jjRBi3w4Jscr3zfy8+da3xwxzi+aBem0/ZSY4fFLgiN9CXB&#10;zgcUgMIuGQBDfAjOZoEh6QhezQJDWhF8PwsMmUPwZhYYWxCioc3MkZg4jdBLZsGdSmgYs+BOZzJP&#10;aOKUJvOk4tpHqbC85wSDC9zA50nFVWzg86TiSjXweVJxORr4PKm45hAOy2qO1MxX7pVUW+9ufSjY&#10;/r3d+KmIwcZvj1Pwbc8HXFb+lo2whcWNSGWv+HsrT+JFGsSAq2tlozTbCpjs23DTUZgT42Pzg/7a&#10;G67E2g8XK9iP+qtFQXMAW4DwPZCNCoJ7D2SZ1j4dfhp/vQrqwZeEH/VXF5SdcLN+d0JnltuFgV2e&#10;xF8tGUSEEm+QQUSIuhEYkCDqlkjMMsBuGObIbnjvAruRRify/Yp4U13epryRWtjMYsmatn6pXSx5&#10;skHWsqmL57ppsGa1Ouw/NoqdOJ5/zMcl7ArWmDdEJ/FvvoDcDh839fYUsJfFK2zwlbSHKDj0wU0l&#10;1d8RG+EAtYv0X0euRMSaXzo4oWyS5RJMHszDcnWPnUzRkT0d4V0OVLtoiOCNhrcfB3tKO/aqPlQw&#10;U2LecZ38CQ4WZY1HAHMCsVG5BzgkGW/cgQ5PYfTZoL4dO5/+AQAA//8DAFBLAwQUAAYACAAAACEA&#10;G6KBzt0AAAAJAQAADwAAAGRycy9kb3ducmV2LnhtbEyPS0/DMBCE70j8B2uRuFGnCaogjVMhItQj&#10;9CFxdeNtkhKvo9h59N+zPcFxZ0az32Sb2bZixN43jhQsFxEIpNKZhioFx8PH0wsIHzQZ3TpCBVf0&#10;sMnv7zKdGjfRDsd9qASXkE+1gjqELpXSlzVa7ReuQ2Lv7HqrA599JU2vJy63rYyjaCWtbog/1LrD&#10;9xrLn/1gFVwuxVD467ZbTkXyvTtsj+PXZ6TU48P8tgYRcA5/YbjhMzrkzHRyAxkvWgXJ64q3BDbi&#10;BAQHnqObcFIQsyDzTP5fkP8CAAD//wMAUEsBAi0AFAAGAAgAAAAhALaDOJL+AAAA4QEAABMAAAAA&#10;AAAAAAAAAAAAAAAAAFtDb250ZW50X1R5cGVzXS54bWxQSwECLQAUAAYACAAAACEAOP0h/9YAAACU&#10;AQAACwAAAAAAAAAAAAAAAAAvAQAAX3JlbHMvLnJlbHNQSwECLQAUAAYACAAAACEA2AOczQ0EAAC+&#10;DgAADgAAAAAAAAAAAAAAAAAuAgAAZHJzL2Uyb0RvYy54bWxQSwECLQAUAAYACAAAACEAG6KBzt0A&#10;AAAJAQAADwAAAAAAAAAAAAAAAABnBgAAZHJzL2Rvd25yZXYueG1sUEsFBgAAAAAEAAQA8wAAAHEH&#10;AAAAAA==&#10;" o:allowincell="f" path="m50,l30,3,14,14,3,30,,50,3,69,14,85,30,96r20,4l69,96,85,85,96,69r4,-19l96,30,85,14,69,3,50,xe" fillcolor="black" stroked="f">
                <v:path arrowok="t" o:connecttype="custom" o:connectlocs="31750,0;19050,1905;8890,8890;1905,19050;0,31750;1905,43815;8890,53975;19050,60960;31750,63500;43815,60960;53975,53975;60960,43815;63500,31750;60960,19050;53975,8890;43815,1905;31750,0" o:connectangles="0,0,0,0,0,0,0,0,0,0,0,0,0,0,0,0,0"/>
                <w10:wrap anchorx="page"/>
              </v:shape>
            </w:pict>
          </mc:Fallback>
        </mc:AlternateContent>
      </w:r>
      <w:r w:rsidRPr="00CF27C8">
        <w:rPr>
          <w:color w:val="0000FF"/>
          <w:u w:val="single"/>
        </w:rPr>
        <w:t>Dossier de Consultation des Entreprises</w:t>
      </w:r>
      <w:r>
        <w:rPr>
          <w:color w:val="0000FF"/>
          <w:u w:val="single"/>
        </w:rPr>
        <w:t xml:space="preserve"> </w:t>
      </w:r>
    </w:p>
    <w:p w14:paraId="737D21EF" w14:textId="228BD23A" w:rsidR="008C3497" w:rsidRDefault="008C3497">
      <w:pPr>
        <w:pStyle w:val="Corpsdetexte"/>
        <w:kinsoku w:val="0"/>
        <w:overflowPunct w:val="0"/>
        <w:ind w:left="3380"/>
        <w:rPr>
          <w:color w:val="0000FF"/>
          <w:u w:val="single"/>
        </w:rPr>
      </w:pPr>
    </w:p>
    <w:p w14:paraId="690CAD0C" w14:textId="77777777" w:rsidR="008C3497" w:rsidRDefault="008C3497">
      <w:pPr>
        <w:pStyle w:val="Corpsdetexte"/>
        <w:kinsoku w:val="0"/>
        <w:overflowPunct w:val="0"/>
        <w:ind w:left="3380"/>
        <w:rPr>
          <w:color w:val="0000FF"/>
        </w:rPr>
      </w:pPr>
    </w:p>
    <w:p w14:paraId="3D6AF989" w14:textId="49819C18" w:rsidR="00E1254C" w:rsidRDefault="002D486A">
      <w:pPr>
        <w:pStyle w:val="Corpsdetexte"/>
        <w:tabs>
          <w:tab w:val="left" w:pos="2379"/>
        </w:tabs>
        <w:kinsoku w:val="0"/>
        <w:overflowPunct w:val="0"/>
        <w:spacing w:before="81"/>
        <w:ind w:left="140"/>
        <w:rPr>
          <w:spacing w:val="-40"/>
        </w:rPr>
      </w:pPr>
      <w:r>
        <w:rPr>
          <w:b/>
          <w:bCs/>
          <w:spacing w:val="20"/>
        </w:rPr>
        <w:t>Offres</w:t>
      </w:r>
      <w:r>
        <w:rPr>
          <w:b/>
          <w:bCs/>
          <w:spacing w:val="20"/>
        </w:rPr>
        <w:tab/>
      </w:r>
      <w:r>
        <w:rPr>
          <w:spacing w:val="18"/>
        </w:rPr>
        <w:t xml:space="preserve">Remise </w:t>
      </w:r>
      <w:r>
        <w:rPr>
          <w:spacing w:val="14"/>
        </w:rPr>
        <w:t xml:space="preserve">des </w:t>
      </w:r>
      <w:r>
        <w:rPr>
          <w:spacing w:val="18"/>
        </w:rPr>
        <w:t xml:space="preserve">offres </w:t>
      </w:r>
      <w:r>
        <w:rPr>
          <w:spacing w:val="11"/>
        </w:rPr>
        <w:t xml:space="preserve">le </w:t>
      </w:r>
      <w:r w:rsidR="00CF27C8">
        <w:rPr>
          <w:b/>
          <w:bCs/>
          <w:spacing w:val="30"/>
        </w:rPr>
        <w:t xml:space="preserve">18 mars 2022 </w:t>
      </w:r>
      <w:r>
        <w:rPr>
          <w:spacing w:val="12"/>
        </w:rPr>
        <w:t xml:space="preserve">au </w:t>
      </w:r>
      <w:r>
        <w:rPr>
          <w:spacing w:val="18"/>
        </w:rPr>
        <w:t>plus</w:t>
      </w:r>
      <w:r>
        <w:rPr>
          <w:spacing w:val="45"/>
        </w:rPr>
        <w:t xml:space="preserve"> </w:t>
      </w:r>
      <w:r>
        <w:rPr>
          <w:spacing w:val="20"/>
        </w:rPr>
        <w:t>tard.</w:t>
      </w:r>
      <w:r>
        <w:rPr>
          <w:spacing w:val="-40"/>
        </w:rPr>
        <w:t xml:space="preserve"> </w:t>
      </w:r>
    </w:p>
    <w:p w14:paraId="4BF3D602" w14:textId="77777777" w:rsidR="00E1254C" w:rsidRDefault="002D486A">
      <w:pPr>
        <w:pStyle w:val="Corpsdetexte"/>
        <w:kinsoku w:val="0"/>
        <w:overflowPunct w:val="0"/>
        <w:ind w:right="573"/>
      </w:pPr>
      <w:r>
        <w:t xml:space="preserve">Langues pouvant être utilisées dans l'offre ou la candidature : français. </w:t>
      </w:r>
    </w:p>
    <w:p w14:paraId="6465F160" w14:textId="77777777" w:rsidR="00E1254C" w:rsidRDefault="002D486A">
      <w:pPr>
        <w:pStyle w:val="Corpsdetexte"/>
        <w:kinsoku w:val="0"/>
        <w:overflowPunct w:val="0"/>
        <w:spacing w:before="3"/>
        <w:rPr>
          <w:spacing w:val="21"/>
        </w:rPr>
      </w:pPr>
      <w:r>
        <w:rPr>
          <w:spacing w:val="16"/>
        </w:rPr>
        <w:t xml:space="preserve">Unité </w:t>
      </w:r>
      <w:r>
        <w:rPr>
          <w:spacing w:val="18"/>
        </w:rPr>
        <w:t>monétaire utilisée,</w:t>
      </w:r>
      <w:r>
        <w:rPr>
          <w:spacing w:val="93"/>
        </w:rPr>
        <w:t xml:space="preserve"> </w:t>
      </w:r>
      <w:r>
        <w:rPr>
          <w:spacing w:val="21"/>
        </w:rPr>
        <w:t>l'euro.</w:t>
      </w:r>
    </w:p>
    <w:p w14:paraId="35E9EA3C" w14:textId="3A42D6F4" w:rsidR="00E1254C" w:rsidRDefault="002D486A">
      <w:pPr>
        <w:pStyle w:val="Corpsdetexte"/>
        <w:kinsoku w:val="0"/>
        <w:overflowPunct w:val="0"/>
        <w:ind w:right="547"/>
        <w:rPr>
          <w:spacing w:val="-41"/>
        </w:rPr>
      </w:pPr>
      <w:r>
        <w:rPr>
          <w:spacing w:val="16"/>
        </w:rPr>
        <w:t xml:space="preserve">Validité </w:t>
      </w:r>
      <w:r>
        <w:rPr>
          <w:spacing w:val="12"/>
        </w:rPr>
        <w:t xml:space="preserve">des </w:t>
      </w:r>
      <w:r>
        <w:rPr>
          <w:spacing w:val="15"/>
        </w:rPr>
        <w:t xml:space="preserve">offres </w:t>
      </w:r>
      <w:r>
        <w:t xml:space="preserve">: </w:t>
      </w:r>
      <w:r w:rsidR="008C3497">
        <w:rPr>
          <w:b/>
          <w:bCs/>
        </w:rPr>
        <w:t>3</w:t>
      </w:r>
      <w:r>
        <w:rPr>
          <w:b/>
          <w:bCs/>
        </w:rPr>
        <w:t xml:space="preserve"> </w:t>
      </w:r>
      <w:r>
        <w:rPr>
          <w:b/>
          <w:bCs/>
          <w:spacing w:val="24"/>
        </w:rPr>
        <w:t xml:space="preserve">mois </w:t>
      </w:r>
      <w:r>
        <w:t xml:space="preserve">, à </w:t>
      </w:r>
      <w:r>
        <w:rPr>
          <w:spacing w:val="19"/>
        </w:rPr>
        <w:t xml:space="preserve">compter </w:t>
      </w:r>
      <w:r>
        <w:rPr>
          <w:spacing w:val="11"/>
        </w:rPr>
        <w:t xml:space="preserve">de la </w:t>
      </w:r>
      <w:r>
        <w:rPr>
          <w:spacing w:val="17"/>
        </w:rPr>
        <w:t xml:space="preserve">date </w:t>
      </w:r>
      <w:r>
        <w:rPr>
          <w:spacing w:val="19"/>
        </w:rPr>
        <w:t xml:space="preserve">limite </w:t>
      </w:r>
      <w:r>
        <w:rPr>
          <w:spacing w:val="23"/>
        </w:rPr>
        <w:t xml:space="preserve">de </w:t>
      </w:r>
      <w:r>
        <w:rPr>
          <w:spacing w:val="21"/>
        </w:rPr>
        <w:t xml:space="preserve">réception </w:t>
      </w:r>
      <w:r>
        <w:rPr>
          <w:spacing w:val="16"/>
        </w:rPr>
        <w:t>des</w:t>
      </w:r>
      <w:r>
        <w:rPr>
          <w:spacing w:val="75"/>
        </w:rPr>
        <w:t xml:space="preserve"> </w:t>
      </w:r>
      <w:r>
        <w:rPr>
          <w:spacing w:val="20"/>
        </w:rPr>
        <w:t>offres.</w:t>
      </w:r>
      <w:r>
        <w:rPr>
          <w:spacing w:val="-41"/>
        </w:rPr>
        <w:t xml:space="preserve"> </w:t>
      </w:r>
    </w:p>
    <w:p w14:paraId="46D6D9E6" w14:textId="77777777" w:rsidR="008C3497" w:rsidRDefault="008C3497">
      <w:pPr>
        <w:pStyle w:val="Corpsdetexte"/>
        <w:tabs>
          <w:tab w:val="left" w:pos="2999"/>
        </w:tabs>
        <w:kinsoku w:val="0"/>
        <w:overflowPunct w:val="0"/>
        <w:spacing w:before="82"/>
        <w:ind w:left="140"/>
        <w:rPr>
          <w:b/>
          <w:bCs/>
          <w:spacing w:val="23"/>
        </w:rPr>
      </w:pPr>
    </w:p>
    <w:p w14:paraId="69CBCB06" w14:textId="6702FF9B" w:rsidR="00E1254C" w:rsidRDefault="002D486A">
      <w:pPr>
        <w:pStyle w:val="Corpsdetexte"/>
        <w:tabs>
          <w:tab w:val="left" w:pos="2999"/>
        </w:tabs>
        <w:kinsoku w:val="0"/>
        <w:overflowPunct w:val="0"/>
        <w:spacing w:before="82"/>
        <w:ind w:left="140"/>
        <w:rPr>
          <w:color w:val="0000FF"/>
          <w:spacing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51264C0" wp14:editId="2BE76463">
                <wp:simplePos x="0" y="0"/>
                <wp:positionH relativeFrom="page">
                  <wp:posOffset>2273300</wp:posOffset>
                </wp:positionH>
                <wp:positionV relativeFrom="paragraph">
                  <wp:posOffset>129540</wp:posOffset>
                </wp:positionV>
                <wp:extent cx="63500" cy="635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63500"/>
                        </a:xfrm>
                        <a:custGeom>
                          <a:avLst/>
                          <a:gdLst>
                            <a:gd name="T0" fmla="*/ 50 w 100"/>
                            <a:gd name="T1" fmla="*/ 0 h 100"/>
                            <a:gd name="T2" fmla="*/ 30 w 100"/>
                            <a:gd name="T3" fmla="*/ 3 h 100"/>
                            <a:gd name="T4" fmla="*/ 14 w 100"/>
                            <a:gd name="T5" fmla="*/ 14 h 100"/>
                            <a:gd name="T6" fmla="*/ 3 w 100"/>
                            <a:gd name="T7" fmla="*/ 30 h 100"/>
                            <a:gd name="T8" fmla="*/ 0 w 100"/>
                            <a:gd name="T9" fmla="*/ 50 h 100"/>
                            <a:gd name="T10" fmla="*/ 3 w 100"/>
                            <a:gd name="T11" fmla="*/ 69 h 100"/>
                            <a:gd name="T12" fmla="*/ 14 w 100"/>
                            <a:gd name="T13" fmla="*/ 85 h 100"/>
                            <a:gd name="T14" fmla="*/ 30 w 100"/>
                            <a:gd name="T15" fmla="*/ 96 h 100"/>
                            <a:gd name="T16" fmla="*/ 50 w 100"/>
                            <a:gd name="T17" fmla="*/ 100 h 100"/>
                            <a:gd name="T18" fmla="*/ 69 w 100"/>
                            <a:gd name="T19" fmla="*/ 96 h 100"/>
                            <a:gd name="T20" fmla="*/ 85 w 100"/>
                            <a:gd name="T21" fmla="*/ 85 h 100"/>
                            <a:gd name="T22" fmla="*/ 96 w 100"/>
                            <a:gd name="T23" fmla="*/ 69 h 100"/>
                            <a:gd name="T24" fmla="*/ 100 w 100"/>
                            <a:gd name="T25" fmla="*/ 50 h 100"/>
                            <a:gd name="T26" fmla="*/ 96 w 100"/>
                            <a:gd name="T27" fmla="*/ 30 h 100"/>
                            <a:gd name="T28" fmla="*/ 85 w 100"/>
                            <a:gd name="T29" fmla="*/ 14 h 100"/>
                            <a:gd name="T30" fmla="*/ 69 w 100"/>
                            <a:gd name="T31" fmla="*/ 3 h 100"/>
                            <a:gd name="T32" fmla="*/ 50 w 100"/>
                            <a:gd name="T33" fmla="*/ 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00" h="100">
                              <a:moveTo>
                                <a:pt x="50" y="0"/>
                              </a:moveTo>
                              <a:lnTo>
                                <a:pt x="30" y="3"/>
                              </a:lnTo>
                              <a:lnTo>
                                <a:pt x="14" y="14"/>
                              </a:lnTo>
                              <a:lnTo>
                                <a:pt x="3" y="30"/>
                              </a:lnTo>
                              <a:lnTo>
                                <a:pt x="0" y="50"/>
                              </a:lnTo>
                              <a:lnTo>
                                <a:pt x="3" y="69"/>
                              </a:lnTo>
                              <a:lnTo>
                                <a:pt x="14" y="85"/>
                              </a:lnTo>
                              <a:lnTo>
                                <a:pt x="30" y="96"/>
                              </a:lnTo>
                              <a:lnTo>
                                <a:pt x="50" y="100"/>
                              </a:lnTo>
                              <a:lnTo>
                                <a:pt x="69" y="96"/>
                              </a:lnTo>
                              <a:lnTo>
                                <a:pt x="85" y="85"/>
                              </a:lnTo>
                              <a:lnTo>
                                <a:pt x="96" y="69"/>
                              </a:lnTo>
                              <a:lnTo>
                                <a:pt x="100" y="50"/>
                              </a:lnTo>
                              <a:lnTo>
                                <a:pt x="96" y="30"/>
                              </a:lnTo>
                              <a:lnTo>
                                <a:pt x="85" y="14"/>
                              </a:lnTo>
                              <a:lnTo>
                                <a:pt x="69" y="3"/>
                              </a:lnTo>
                              <a:lnTo>
                                <a:pt x="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FAE14" id="Freeform 5" o:spid="_x0000_s1026" style="position:absolute;margin-left:179pt;margin-top:10.2pt;width:5pt;height: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gzQDwQAAL4OAAAOAAAAZHJzL2Uyb0RvYy54bWysV12PozYUfa/U/2DxWKlDgCQziSazqnY1&#10;VaVtu9JOf4ADJqACpjYJmf763uuP7M0UT1DVPASIT47vOff6Yj9+OLcNOwmla9ntouRuETHR5bKo&#10;u8Mu+uPl+ceHiOmBdwVvZCd20avQ0Yen7797HPutSGUlm0IoBiSd3o79LqqGod/Gsc4r0XJ9J3vR&#10;wWApVcsHeFSHuFB8BPa2idPFYh2PUhW9krnQGn79ZAejJ8NfliIffi9LLQbW7CKIbTDfynzv8Tt+&#10;euTbg+J9VecuDP4fomh53cGkF6pPfODsqOp/UbV1rqSW5XCXyzaWZVnnwmgANcnijZqvFe+F0QLm&#10;6P5ik/7/aPPfTl8Uq4tdlEas4y2k6FkJgYazFboz9noLoK/9F4X6dP9Z5n9qGIivRvBBA4btx19l&#10;ASz8OEjjyLlULf4TtLKzMf71Yrw4DyyHH9fZagHZyWHE3iI/3/q/5kc9/CykoeGnz3qwWSvgznhe&#10;uMhfgKNsG0jgDzFbLdjIEqB1YI9JCGbBqikIWHGhyQI0GcVM0ywJJFlOR7O6xkyGsyaYbJrmnkIC&#10;qmAlXlQFRG0IBPybjCahJgfCSajJ602AiNoc8iehPj+sAkzU6VDCEmr1Zh1gol4HK4i6DRUWoKJ+&#10;gwfTxUgdDwWVUsfBg0mmlFoeMiqllsN000zU8lDyUmo5ejBNRT0PFVRKPQ8GRT2HFE+WZkotDxpF&#10;LYeym2TKqOWh5GXU8ixARB0PFVRGHSfaoAUefJPjle97+blzjQ/uGMcX7cJ02l5q7LDYBaGRviTY&#10;+YACUNglA2CID8HZLDAkHcHmxXCTGdKK4PtZzJA5BG9mgbEFIRrazByJidMIvWQW3KmEhjEL7nQm&#10;84QmTmkyTyqufZQKy3tOMLjADXyeVFzFBj5PKq5UA58nFZejgc+TimsO4bCs5kjNfOVeSbVV6daH&#10;gu3f242fihhs/PY4Bd/2fMBl5W/ZCFtY3IhU9oq/t/IkXqRBDLi6VjZKs62Ayb4NNx2FOTE+Nj/o&#10;r73hSqz9cLGC/ai/WhQ0B7AFCN8D2agguPdAlmnt0+Gn8deroB58SfhRf3VB2Qk363cndGa5XRjY&#10;5Un81ZJBRCjxBhlEhKgbgQEJom6JxCwD7IZhjuyG9y6wG2l0It+viDfV5W3KG6mFzSyWrGnrl9rF&#10;kicbZC2buniumwZrVqvD/mOj2Inj+cd8XMKuYI15Q3QS/+YLyO3wcVNvTwF7WbzCBl9Je4iCQx/c&#10;VFL9HbERDlC7SP915EpErPmlgxPKJlkuweTBPCxX99jJFB3Z0xHe5UC1i4YI3mh4+3Gwp7Rjr+pD&#10;BTMl5h3XyZ/gYFHWeAQwJxAblXuAQ5Lxxh3o8BRGnw3q27Hz6R8AAAD//wMAUEsDBBQABgAIAAAA&#10;IQCuXLs53gAAAAkBAAAPAAAAZHJzL2Rvd25yZXYueG1sTI9LT8MwEITvSPwHa5G4UacNVFWIUyEi&#10;1CP0IXF1422SNl5HsfPov2d7orfd2dHsN+l6so0YsPO1IwXzWQQCqXCmplLBYf/1sgLhgyajG0eo&#10;4Ioe1tnjQ6oT40ba4rALpeAQ8olWUIXQJlL6okKr/cy1SHw7uc7qwGtXStPpkcNtIxdRtJRW18Qf&#10;Kt3iZ4XFZddbBedz3uf+umnnYx7/bvebw/DzHSn1/DR9vIMIOIV/M9zwGR0yZjq6nowXjYL4bcVd&#10;goJF9AqCDfHyJhx5YEFmqbxvkP0BAAD//wMAUEsBAi0AFAAGAAgAAAAhALaDOJL+AAAA4QEAABMA&#10;AAAAAAAAAAAAAAAAAAAAAFtDb250ZW50X1R5cGVzXS54bWxQSwECLQAUAAYACAAAACEAOP0h/9YA&#10;AACUAQAACwAAAAAAAAAAAAAAAAAvAQAAX3JlbHMvLnJlbHNQSwECLQAUAAYACAAAACEAk2oM0A8E&#10;AAC+DgAADgAAAAAAAAAAAAAAAAAuAgAAZHJzL2Uyb0RvYy54bWxQSwECLQAUAAYACAAAACEArly7&#10;Od4AAAAJAQAADwAAAAAAAAAAAAAAAABpBgAAZHJzL2Rvd25yZXYueG1sUEsFBgAAAAAEAAQA8wAA&#10;AHQHAAAAAA==&#10;" o:allowincell="f" path="m50,l30,3,14,14,3,30,,50,3,69,14,85,30,96r20,4l69,96,85,85,96,69r4,-19l96,30,85,14,69,3,50,xe" fillcolor="black" stroked="f">
                <v:path arrowok="t" o:connecttype="custom" o:connectlocs="31750,0;19050,1905;8890,8890;1905,19050;0,31750;1905,43815;8890,53975;19050,60960;31750,63500;43815,60960;53975,53975;60960,43815;63500,31750;60960,19050;53975,8890;43815,1905;31750,0" o:connectangles="0,0,0,0,0,0,0,0,0,0,0,0,0,0,0,0,0"/>
                <w10:wrap anchorx="page"/>
              </v:shape>
            </w:pict>
          </mc:Fallback>
        </mc:AlternateContent>
      </w:r>
      <w:r>
        <w:rPr>
          <w:b/>
          <w:bCs/>
          <w:spacing w:val="23"/>
        </w:rPr>
        <w:t>Dépôt</w:t>
      </w:r>
      <w:r w:rsidR="008C3497">
        <w:rPr>
          <w:b/>
          <w:bCs/>
          <w:spacing w:val="23"/>
        </w:rPr>
        <w:t xml:space="preserve">                 </w:t>
      </w:r>
      <w:hyperlink r:id="rId8" w:history="1">
        <w:r w:rsidR="008C3497" w:rsidRPr="00DF5BD1">
          <w:rPr>
            <w:rStyle w:val="Lienhypertexte"/>
          </w:rPr>
          <w:t>administration@mairie-montclar.com</w:t>
        </w:r>
      </w:hyperlink>
    </w:p>
    <w:p w14:paraId="63E6811D" w14:textId="77777777" w:rsidR="008C3497" w:rsidRDefault="002D486A">
      <w:pPr>
        <w:pStyle w:val="Corpsdetexte"/>
        <w:kinsoku w:val="0"/>
        <w:overflowPunct w:val="0"/>
        <w:spacing w:before="181" w:line="321" w:lineRule="auto"/>
        <w:ind w:left="140" w:right="2538" w:firstLine="2240"/>
        <w:rPr>
          <w:color w:val="0000FF"/>
        </w:rPr>
      </w:pPr>
      <w:r>
        <w:t xml:space="preserve">Cette consultation bénéficie du Service </w:t>
      </w:r>
      <w:hyperlink r:id="rId9" w:history="1">
        <w:r>
          <w:rPr>
            <w:color w:val="0000FF"/>
            <w:u w:val="single"/>
          </w:rPr>
          <w:t>DUME</w:t>
        </w:r>
      </w:hyperlink>
      <w:r>
        <w:rPr>
          <w:color w:val="0000FF"/>
        </w:rPr>
        <w:t xml:space="preserve"> </w:t>
      </w:r>
    </w:p>
    <w:p w14:paraId="4A388D1B" w14:textId="11C8EADB" w:rsidR="00E1254C" w:rsidRDefault="002D486A">
      <w:pPr>
        <w:pStyle w:val="Corpsdetexte"/>
        <w:kinsoku w:val="0"/>
        <w:overflowPunct w:val="0"/>
        <w:spacing w:before="181" w:line="321" w:lineRule="auto"/>
        <w:ind w:left="140" w:right="2538" w:firstLine="2240"/>
        <w:rPr>
          <w:color w:val="000000"/>
        </w:rPr>
      </w:pPr>
      <w:r>
        <w:rPr>
          <w:color w:val="000000"/>
        </w:rPr>
        <w:t xml:space="preserve">Renseignements complémentaires </w:t>
      </w:r>
    </w:p>
    <w:p w14:paraId="768A1C2C" w14:textId="77777777" w:rsidR="00E1254C" w:rsidRDefault="002D486A">
      <w:pPr>
        <w:pStyle w:val="Corpsdetexte"/>
        <w:kinsoku w:val="0"/>
        <w:overflowPunct w:val="0"/>
        <w:spacing w:before="0" w:line="278" w:lineRule="exact"/>
      </w:pPr>
      <w:r>
        <w:t xml:space="preserve">Les dépôts de plis doivent être impérativement remis par voie </w:t>
      </w:r>
    </w:p>
    <w:p w14:paraId="2B67BC3F" w14:textId="77777777" w:rsidR="00E1254C" w:rsidRDefault="002D486A">
      <w:pPr>
        <w:pStyle w:val="Corpsdetexte"/>
        <w:kinsoku w:val="0"/>
        <w:overflowPunct w:val="0"/>
      </w:pPr>
      <w:r>
        <w:t xml:space="preserve">dématérialisée. </w:t>
      </w:r>
    </w:p>
    <w:p w14:paraId="45AD84E5" w14:textId="77777777" w:rsidR="00E1254C" w:rsidRDefault="002D486A">
      <w:pPr>
        <w:pStyle w:val="Corpsdetexte"/>
        <w:kinsoku w:val="0"/>
        <w:overflowPunct w:val="0"/>
        <w:spacing w:before="81"/>
      </w:pPr>
      <w:r>
        <w:rPr>
          <w:spacing w:val="14"/>
        </w:rPr>
        <w:t xml:space="preserve">Voie </w:t>
      </w:r>
      <w:r>
        <w:rPr>
          <w:spacing w:val="17"/>
        </w:rPr>
        <w:t xml:space="preserve">électronique </w:t>
      </w:r>
      <w:r>
        <w:t>:</w:t>
      </w:r>
    </w:p>
    <w:p w14:paraId="44B6C4EF" w14:textId="181E462E" w:rsidR="00E1254C" w:rsidRDefault="002D486A" w:rsidP="002D486A">
      <w:pPr>
        <w:pStyle w:val="Corpsdetexte"/>
        <w:kinsoku w:val="0"/>
        <w:overflowPunct w:val="0"/>
      </w:pPr>
      <w:r>
        <w:rPr>
          <w:spacing w:val="11"/>
        </w:rPr>
        <w:t xml:space="preserve">Le </w:t>
      </w:r>
      <w:r>
        <w:rPr>
          <w:spacing w:val="19"/>
        </w:rPr>
        <w:t xml:space="preserve">dossier </w:t>
      </w:r>
      <w:r>
        <w:rPr>
          <w:spacing w:val="11"/>
        </w:rPr>
        <w:t xml:space="preserve">de </w:t>
      </w:r>
      <w:r>
        <w:rPr>
          <w:spacing w:val="21"/>
        </w:rPr>
        <w:t xml:space="preserve">consultation </w:t>
      </w:r>
      <w:r>
        <w:rPr>
          <w:spacing w:val="15"/>
        </w:rPr>
        <w:t xml:space="preserve">est </w:t>
      </w:r>
      <w:r>
        <w:rPr>
          <w:spacing w:val="21"/>
        </w:rPr>
        <w:t xml:space="preserve">téléchargeable </w:t>
      </w:r>
      <w:r>
        <w:t xml:space="preserve">à </w:t>
      </w:r>
      <w:r>
        <w:rPr>
          <w:spacing w:val="19"/>
        </w:rPr>
        <w:t xml:space="preserve">partir </w:t>
      </w:r>
      <w:r>
        <w:rPr>
          <w:spacing w:val="11"/>
        </w:rPr>
        <w:t xml:space="preserve">du </w:t>
      </w:r>
      <w:r>
        <w:rPr>
          <w:spacing w:val="17"/>
        </w:rPr>
        <w:t xml:space="preserve">site </w:t>
      </w:r>
      <w:r>
        <w:rPr>
          <w:spacing w:val="11"/>
        </w:rPr>
        <w:t xml:space="preserve">du </w:t>
      </w:r>
      <w:r>
        <w:rPr>
          <w:spacing w:val="21"/>
        </w:rPr>
        <w:t xml:space="preserve">Département </w:t>
      </w:r>
      <w:r>
        <w:t xml:space="preserve">à </w:t>
      </w:r>
      <w:r>
        <w:rPr>
          <w:spacing w:val="21"/>
        </w:rPr>
        <w:t>l'adresse suivante</w:t>
      </w:r>
      <w:r>
        <w:rPr>
          <w:spacing w:val="86"/>
        </w:rPr>
        <w:t xml:space="preserve"> </w:t>
      </w:r>
      <w:r>
        <w:t xml:space="preserve">: </w:t>
      </w:r>
      <w:r w:rsidRPr="002D486A">
        <w:t>http://mairie-montclar.com/</w:t>
      </w:r>
    </w:p>
    <w:p w14:paraId="5F883656" w14:textId="77777777" w:rsidR="002D486A" w:rsidRDefault="002D486A">
      <w:pPr>
        <w:pStyle w:val="Corpsdetexte"/>
        <w:kinsoku w:val="0"/>
        <w:overflowPunct w:val="0"/>
        <w:ind w:right="404"/>
        <w:rPr>
          <w:spacing w:val="16"/>
        </w:rPr>
      </w:pPr>
    </w:p>
    <w:p w14:paraId="32ADECFA" w14:textId="47BFBAD1" w:rsidR="00E1254C" w:rsidRDefault="002D486A">
      <w:pPr>
        <w:pStyle w:val="Corpsdetexte"/>
        <w:kinsoku w:val="0"/>
        <w:overflowPunct w:val="0"/>
        <w:ind w:right="404"/>
        <w:rPr>
          <w:spacing w:val="-40"/>
        </w:rPr>
      </w:pPr>
      <w:r>
        <w:rPr>
          <w:spacing w:val="16"/>
        </w:rPr>
        <w:t xml:space="preserve">Les </w:t>
      </w:r>
      <w:r>
        <w:rPr>
          <w:spacing w:val="20"/>
        </w:rPr>
        <w:t xml:space="preserve">offres </w:t>
      </w:r>
      <w:r>
        <w:rPr>
          <w:spacing w:val="18"/>
        </w:rPr>
        <w:t xml:space="preserve">sont </w:t>
      </w:r>
      <w:r>
        <w:rPr>
          <w:spacing w:val="21"/>
        </w:rPr>
        <w:t xml:space="preserve">transmises uniquement </w:t>
      </w:r>
      <w:r>
        <w:rPr>
          <w:spacing w:val="16"/>
        </w:rPr>
        <w:t xml:space="preserve">par </w:t>
      </w:r>
      <w:r>
        <w:rPr>
          <w:spacing w:val="18"/>
        </w:rPr>
        <w:t xml:space="preserve">voie </w:t>
      </w:r>
      <w:r>
        <w:rPr>
          <w:spacing w:val="22"/>
        </w:rPr>
        <w:t xml:space="preserve">électronique </w:t>
      </w:r>
      <w:r>
        <w:rPr>
          <w:spacing w:val="16"/>
        </w:rPr>
        <w:t xml:space="preserve">sur/ </w:t>
      </w:r>
      <w:hyperlink r:id="rId10" w:history="1">
        <w:r w:rsidRPr="00DF5BD1">
          <w:rPr>
            <w:rStyle w:val="Lienhypertexte"/>
          </w:rPr>
          <w:t>administration@mairie-montclar.com</w:t>
        </w:r>
      </w:hyperlink>
      <w:r>
        <w:rPr>
          <w:spacing w:val="18"/>
        </w:rPr>
        <w:t>.</w:t>
      </w:r>
      <w:r>
        <w:rPr>
          <w:spacing w:val="-40"/>
        </w:rPr>
        <w:t xml:space="preserve"> </w:t>
      </w:r>
    </w:p>
    <w:p w14:paraId="5568F8BA" w14:textId="718109E8" w:rsidR="00E1254C" w:rsidRDefault="002D486A">
      <w:pPr>
        <w:pStyle w:val="Corpsdetexte"/>
        <w:kinsoku w:val="0"/>
        <w:overflowPunct w:val="0"/>
        <w:spacing w:before="2"/>
        <w:ind w:right="2538"/>
      </w:pPr>
      <w:r>
        <w:t xml:space="preserve">Renseignements administratifs et techniques : </w:t>
      </w:r>
      <w:hyperlink r:id="rId11" w:history="1">
        <w:r w:rsidRPr="00DF5BD1">
          <w:rPr>
            <w:rStyle w:val="Lienhypertexte"/>
          </w:rPr>
          <w:t>administration@mairie-montclar.com</w:t>
        </w:r>
      </w:hyperlink>
    </w:p>
    <w:p w14:paraId="2B80EC0E" w14:textId="77777777" w:rsidR="002D486A" w:rsidRDefault="002D486A">
      <w:pPr>
        <w:pStyle w:val="Corpsdetexte"/>
        <w:kinsoku w:val="0"/>
        <w:overflowPunct w:val="0"/>
        <w:spacing w:before="2"/>
        <w:ind w:right="404"/>
        <w:rPr>
          <w:spacing w:val="17"/>
        </w:rPr>
      </w:pPr>
    </w:p>
    <w:p w14:paraId="371AE378" w14:textId="0BEC9767" w:rsidR="00E1254C" w:rsidRDefault="00E1254C">
      <w:pPr>
        <w:pStyle w:val="Corpsdetexte"/>
        <w:kinsoku w:val="0"/>
        <w:overflowPunct w:val="0"/>
        <w:spacing w:before="2"/>
        <w:ind w:right="404"/>
        <w:rPr>
          <w:spacing w:val="-40"/>
        </w:rPr>
      </w:pPr>
    </w:p>
    <w:p w14:paraId="1D953BA7" w14:textId="77777777" w:rsidR="00E1254C" w:rsidRDefault="00E1254C">
      <w:pPr>
        <w:pStyle w:val="Corpsdetexte"/>
        <w:kinsoku w:val="0"/>
        <w:overflowPunct w:val="0"/>
        <w:spacing w:before="2"/>
        <w:ind w:right="404"/>
        <w:rPr>
          <w:spacing w:val="-40"/>
        </w:rPr>
        <w:sectPr w:rsidR="00E1254C">
          <w:type w:val="continuous"/>
          <w:pgSz w:w="12240" w:h="15840"/>
          <w:pgMar w:top="380" w:right="740" w:bottom="0" w:left="740" w:header="720" w:footer="720" w:gutter="0"/>
          <w:cols w:space="720" w:equalWidth="0">
            <w:col w:w="10760"/>
          </w:cols>
          <w:noEndnote/>
        </w:sectPr>
      </w:pPr>
    </w:p>
    <w:p w14:paraId="011E2CF8" w14:textId="77777777" w:rsidR="00E1254C" w:rsidRDefault="002D486A">
      <w:pPr>
        <w:pStyle w:val="Corpsdetexte"/>
        <w:kinsoku w:val="0"/>
        <w:overflowPunct w:val="0"/>
        <w:spacing w:before="85"/>
        <w:ind w:left="140"/>
        <w:rPr>
          <w:spacing w:val="-18"/>
        </w:rPr>
      </w:pPr>
      <w:r>
        <w:rPr>
          <w:spacing w:val="20"/>
        </w:rPr>
        <w:t xml:space="preserve">Marché </w:t>
      </w:r>
      <w:r>
        <w:rPr>
          <w:spacing w:val="21"/>
        </w:rPr>
        <w:t xml:space="preserve">périodique </w:t>
      </w:r>
      <w:r>
        <w:rPr>
          <w:spacing w:val="-18"/>
        </w:rPr>
        <w:t>:</w:t>
      </w:r>
    </w:p>
    <w:p w14:paraId="7DAFDB84" w14:textId="77777777" w:rsidR="00E1254C" w:rsidRDefault="002D486A">
      <w:pPr>
        <w:pStyle w:val="Corpsdetexte"/>
        <w:kinsoku w:val="0"/>
        <w:overflowPunct w:val="0"/>
        <w:spacing w:before="225"/>
        <w:ind w:left="140"/>
      </w:pPr>
      <w:r>
        <w:rPr>
          <w:sz w:val="24"/>
          <w:szCs w:val="24"/>
        </w:rPr>
        <w:br w:type="column"/>
      </w:r>
      <w:r>
        <w:t xml:space="preserve">Non </w:t>
      </w:r>
    </w:p>
    <w:p w14:paraId="5E854459" w14:textId="77777777" w:rsidR="00E1254C" w:rsidRDefault="00E1254C">
      <w:pPr>
        <w:pStyle w:val="Corpsdetexte"/>
        <w:kinsoku w:val="0"/>
        <w:overflowPunct w:val="0"/>
        <w:spacing w:before="225"/>
        <w:ind w:left="140"/>
        <w:sectPr w:rsidR="00E1254C">
          <w:type w:val="continuous"/>
          <w:pgSz w:w="12240" w:h="15840"/>
          <w:pgMar w:top="380" w:right="740" w:bottom="0" w:left="740" w:header="720" w:footer="720" w:gutter="0"/>
          <w:cols w:num="2" w:space="720" w:equalWidth="0">
            <w:col w:w="1694" w:space="546"/>
            <w:col w:w="8520"/>
          </w:cols>
          <w:noEndnote/>
        </w:sectPr>
      </w:pPr>
    </w:p>
    <w:p w14:paraId="399BF734" w14:textId="7F2FD958" w:rsidR="00E1254C" w:rsidRDefault="002D486A">
      <w:pPr>
        <w:pStyle w:val="Corpsdetexte"/>
        <w:tabs>
          <w:tab w:val="left" w:pos="2379"/>
        </w:tabs>
        <w:kinsoku w:val="0"/>
        <w:overflowPunct w:val="0"/>
        <w:spacing w:before="82"/>
        <w:ind w:right="547" w:hanging="2240"/>
        <w:rPr>
          <w:spacing w:val="-40"/>
        </w:rPr>
      </w:pPr>
      <w:r>
        <w:rPr>
          <w:spacing w:val="24"/>
        </w:rPr>
        <w:t>Fonds</w:t>
      </w:r>
      <w:r>
        <w:rPr>
          <w:spacing w:val="24"/>
        </w:rPr>
        <w:tab/>
      </w:r>
      <w:r>
        <w:rPr>
          <w:spacing w:val="12"/>
        </w:rPr>
        <w:t xml:space="preserve">Le </w:t>
      </w:r>
      <w:r>
        <w:rPr>
          <w:spacing w:val="20"/>
        </w:rPr>
        <w:t xml:space="preserve">marché </w:t>
      </w:r>
      <w:r>
        <w:rPr>
          <w:spacing w:val="22"/>
        </w:rPr>
        <w:t xml:space="preserve">s'inscrit </w:t>
      </w:r>
      <w:r>
        <w:rPr>
          <w:spacing w:val="18"/>
        </w:rPr>
        <w:t xml:space="preserve">dans </w:t>
      </w:r>
      <w:r>
        <w:rPr>
          <w:spacing w:val="12"/>
        </w:rPr>
        <w:t xml:space="preserve">un </w:t>
      </w:r>
      <w:r>
        <w:rPr>
          <w:spacing w:val="23"/>
        </w:rPr>
        <w:t xml:space="preserve">projet/programme </w:t>
      </w:r>
      <w:r>
        <w:rPr>
          <w:spacing w:val="21"/>
        </w:rPr>
        <w:t xml:space="preserve">financé </w:t>
      </w:r>
      <w:r>
        <w:rPr>
          <w:spacing w:val="16"/>
        </w:rPr>
        <w:t xml:space="preserve">par des </w:t>
      </w:r>
      <w:r>
        <w:rPr>
          <w:spacing w:val="20"/>
        </w:rPr>
        <w:t xml:space="preserve">fonds </w:t>
      </w:r>
      <w:r>
        <w:rPr>
          <w:spacing w:val="23"/>
        </w:rPr>
        <w:t xml:space="preserve">communautaires </w:t>
      </w:r>
      <w:r>
        <w:t>:</w:t>
      </w:r>
      <w:r>
        <w:rPr>
          <w:spacing w:val="25"/>
        </w:rPr>
        <w:t xml:space="preserve"> </w:t>
      </w:r>
      <w:r w:rsidR="00CF27C8">
        <w:rPr>
          <w:spacing w:val="16"/>
        </w:rPr>
        <w:t>non</w:t>
      </w:r>
    </w:p>
    <w:p w14:paraId="19171B85" w14:textId="77777777" w:rsidR="00E1254C" w:rsidRDefault="00E1254C">
      <w:pPr>
        <w:pStyle w:val="Corpsdetexte"/>
        <w:tabs>
          <w:tab w:val="left" w:pos="2379"/>
        </w:tabs>
        <w:kinsoku w:val="0"/>
        <w:overflowPunct w:val="0"/>
        <w:spacing w:before="82"/>
        <w:ind w:right="547" w:hanging="2240"/>
        <w:rPr>
          <w:spacing w:val="-40"/>
        </w:rPr>
      </w:pPr>
    </w:p>
    <w:p w14:paraId="40EB99EB" w14:textId="4EA96877" w:rsidR="002D486A" w:rsidRDefault="002D486A" w:rsidP="002D486A">
      <w:pPr>
        <w:pStyle w:val="Corpsdetexte"/>
        <w:kinsoku w:val="0"/>
        <w:overflowPunct w:val="0"/>
        <w:spacing w:before="77"/>
      </w:pPr>
      <w:r>
        <w:t>Envoi le</w:t>
      </w:r>
      <w:r w:rsidR="00CF27C8">
        <w:t xml:space="preserve"> 28 février 2022</w:t>
      </w:r>
      <w:r>
        <w:t xml:space="preserve">à la publication </w:t>
      </w:r>
    </w:p>
    <w:p w14:paraId="2F675CCF" w14:textId="37BE3252" w:rsidR="002D486A" w:rsidRDefault="002D486A" w:rsidP="002D486A">
      <w:pPr>
        <w:pStyle w:val="Corpsdetexte"/>
        <w:tabs>
          <w:tab w:val="left" w:pos="2379"/>
        </w:tabs>
        <w:kinsoku w:val="0"/>
        <w:overflowPunct w:val="0"/>
        <w:spacing w:before="82"/>
        <w:ind w:left="0" w:right="547"/>
        <w:rPr>
          <w:spacing w:val="-40"/>
        </w:rPr>
        <w:sectPr w:rsidR="002D486A">
          <w:type w:val="continuous"/>
          <w:pgSz w:w="12240" w:h="15840"/>
          <w:pgMar w:top="380" w:right="740" w:bottom="0" w:left="740" w:header="720" w:footer="720" w:gutter="0"/>
          <w:cols w:space="720" w:equalWidth="0">
            <w:col w:w="10760"/>
          </w:cols>
          <w:noEndnote/>
        </w:sectPr>
      </w:pPr>
    </w:p>
    <w:p w14:paraId="2E88C1F6" w14:textId="77777777" w:rsidR="002D486A" w:rsidRDefault="002D486A" w:rsidP="002D486A">
      <w:pPr>
        <w:pStyle w:val="Corpsdetexte"/>
        <w:kinsoku w:val="0"/>
        <w:overflowPunct w:val="0"/>
        <w:ind w:left="0"/>
        <w:rPr>
          <w:color w:val="000000"/>
          <w:spacing w:val="-35"/>
        </w:rPr>
      </w:pPr>
    </w:p>
    <w:sectPr w:rsidR="002D486A">
      <w:pgSz w:w="12240" w:h="15840"/>
      <w:pgMar w:top="240" w:right="740" w:bottom="280" w:left="7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2380" w:hanging="204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3218" w:hanging="204"/>
      </w:pPr>
    </w:lvl>
    <w:lvl w:ilvl="2">
      <w:numFmt w:val="bullet"/>
      <w:lvlText w:val="•"/>
      <w:lvlJc w:val="left"/>
      <w:pPr>
        <w:ind w:left="4056" w:hanging="204"/>
      </w:pPr>
    </w:lvl>
    <w:lvl w:ilvl="3">
      <w:numFmt w:val="bullet"/>
      <w:lvlText w:val="•"/>
      <w:lvlJc w:val="left"/>
      <w:pPr>
        <w:ind w:left="4894" w:hanging="204"/>
      </w:pPr>
    </w:lvl>
    <w:lvl w:ilvl="4">
      <w:numFmt w:val="bullet"/>
      <w:lvlText w:val="•"/>
      <w:lvlJc w:val="left"/>
      <w:pPr>
        <w:ind w:left="5732" w:hanging="204"/>
      </w:pPr>
    </w:lvl>
    <w:lvl w:ilvl="5">
      <w:numFmt w:val="bullet"/>
      <w:lvlText w:val="•"/>
      <w:lvlJc w:val="left"/>
      <w:pPr>
        <w:ind w:left="6570" w:hanging="204"/>
      </w:pPr>
    </w:lvl>
    <w:lvl w:ilvl="6">
      <w:numFmt w:val="bullet"/>
      <w:lvlText w:val="•"/>
      <w:lvlJc w:val="left"/>
      <w:pPr>
        <w:ind w:left="7408" w:hanging="204"/>
      </w:pPr>
    </w:lvl>
    <w:lvl w:ilvl="7">
      <w:numFmt w:val="bullet"/>
      <w:lvlText w:val="•"/>
      <w:lvlJc w:val="left"/>
      <w:pPr>
        <w:ind w:left="8246" w:hanging="204"/>
      </w:pPr>
    </w:lvl>
    <w:lvl w:ilvl="8">
      <w:numFmt w:val="bullet"/>
      <w:lvlText w:val="•"/>
      <w:lvlJc w:val="left"/>
      <w:pPr>
        <w:ind w:left="9084" w:hanging="204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40" w:hanging="202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978" w:hanging="202"/>
      </w:pPr>
    </w:lvl>
    <w:lvl w:ilvl="2">
      <w:numFmt w:val="bullet"/>
      <w:lvlText w:val="•"/>
      <w:lvlJc w:val="left"/>
      <w:pPr>
        <w:ind w:left="1816" w:hanging="202"/>
      </w:pPr>
    </w:lvl>
    <w:lvl w:ilvl="3">
      <w:numFmt w:val="bullet"/>
      <w:lvlText w:val="•"/>
      <w:lvlJc w:val="left"/>
      <w:pPr>
        <w:ind w:left="2654" w:hanging="202"/>
      </w:pPr>
    </w:lvl>
    <w:lvl w:ilvl="4">
      <w:numFmt w:val="bullet"/>
      <w:lvlText w:val="•"/>
      <w:lvlJc w:val="left"/>
      <w:pPr>
        <w:ind w:left="3492" w:hanging="202"/>
      </w:pPr>
    </w:lvl>
    <w:lvl w:ilvl="5">
      <w:numFmt w:val="bullet"/>
      <w:lvlText w:val="•"/>
      <w:lvlJc w:val="left"/>
      <w:pPr>
        <w:ind w:left="4330" w:hanging="202"/>
      </w:pPr>
    </w:lvl>
    <w:lvl w:ilvl="6">
      <w:numFmt w:val="bullet"/>
      <w:lvlText w:val="•"/>
      <w:lvlJc w:val="left"/>
      <w:pPr>
        <w:ind w:left="5168" w:hanging="202"/>
      </w:pPr>
    </w:lvl>
    <w:lvl w:ilvl="7">
      <w:numFmt w:val="bullet"/>
      <w:lvlText w:val="•"/>
      <w:lvlJc w:val="left"/>
      <w:pPr>
        <w:ind w:left="6006" w:hanging="202"/>
      </w:pPr>
    </w:lvl>
    <w:lvl w:ilvl="8">
      <w:numFmt w:val="bullet"/>
      <w:lvlText w:val="•"/>
      <w:lvlJc w:val="left"/>
      <w:pPr>
        <w:ind w:left="6844" w:hanging="20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143"/>
    <w:rsid w:val="001278E4"/>
    <w:rsid w:val="00127E5A"/>
    <w:rsid w:val="002D486A"/>
    <w:rsid w:val="00353E1D"/>
    <w:rsid w:val="00694143"/>
    <w:rsid w:val="00822BD6"/>
    <w:rsid w:val="008C3497"/>
    <w:rsid w:val="00CF27C8"/>
    <w:rsid w:val="00E1254C"/>
    <w:rsid w:val="00E56236"/>
    <w:rsid w:val="00EC7B9B"/>
    <w:rsid w:val="00F2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D1F2B"/>
  <w14:defaultImageDpi w14:val="0"/>
  <w15:docId w15:val="{6F1EF922-7CC7-4F5C-A697-DD84A927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1"/>
    <w:qFormat/>
    <w:pPr>
      <w:spacing w:before="1"/>
      <w:ind w:left="140"/>
      <w:outlineLvl w:val="0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pPr>
      <w:spacing w:before="1"/>
      <w:ind w:left="2380"/>
    </w:pPr>
    <w:rPr>
      <w:sz w:val="26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rFonts w:ascii="Times New Roman" w:hAnsi="Times New Roman" w:cs="Times New Roman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1"/>
    <w:qFormat/>
    <w:pPr>
      <w:spacing w:before="1"/>
      <w:ind w:left="14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customStyle="1" w:styleId="has-inline-color">
    <w:name w:val="has-inline-color"/>
    <w:basedOn w:val="Policepardfaut"/>
    <w:rsid w:val="00694143"/>
  </w:style>
  <w:style w:type="character" w:customStyle="1" w:styleId="markedcontent">
    <w:name w:val="markedcontent"/>
    <w:basedOn w:val="Policepardfaut"/>
    <w:rsid w:val="00353E1D"/>
  </w:style>
  <w:style w:type="paragraph" w:customStyle="1" w:styleId="ParagrapheIndent2">
    <w:name w:val="ParagrapheIndent2"/>
    <w:basedOn w:val="Normal"/>
    <w:next w:val="Normal"/>
    <w:qFormat/>
    <w:rsid w:val="00127E5A"/>
    <w:pPr>
      <w:widowControl/>
      <w:autoSpaceDE/>
      <w:autoSpaceDN/>
      <w:adjustRightInd/>
    </w:pPr>
    <w:rPr>
      <w:rFonts w:eastAsia="Times New Roman"/>
      <w:szCs w:val="24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8C349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C34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mairie-montcla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inistration@mairie-montcla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administration@mairie-montclar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administration@mairie-montcla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rches-publics.info/service-du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perrin</dc:creator>
  <cp:keywords/>
  <dc:description/>
  <cp:lastModifiedBy>Beatrice savornin</cp:lastModifiedBy>
  <cp:revision>4</cp:revision>
  <dcterms:created xsi:type="dcterms:W3CDTF">2022-03-07T18:54:00Z</dcterms:created>
  <dcterms:modified xsi:type="dcterms:W3CDTF">2022-03-09T13:02:00Z</dcterms:modified>
</cp:coreProperties>
</file>